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8" w:rsidRDefault="002562C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D5383" w:rsidTr="00CD538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D5383" w:rsidRPr="00CD5383" w:rsidRDefault="00CD5383" w:rsidP="00FF25D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3846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Project Title: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496399"/>
            <w:placeholder>
              <w:docPart w:val="A98B863821FF494DAC3303F3962BC4AE"/>
            </w:placeholder>
            <w:text/>
          </w:sdtPr>
          <w:sdtEndPr/>
          <w:sdtContent>
            <w:tc>
              <w:tcPr>
                <w:tcW w:w="7193" w:type="dxa"/>
                <w:shd w:val="clear" w:color="auto" w:fill="948A54" w:themeFill="background2" w:themeFillShade="80"/>
              </w:tcPr>
              <w:p w:rsidR="00CD5383" w:rsidRPr="003846B7" w:rsidRDefault="00C21B1F" w:rsidP="00D359A8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Energiatakarékos raktárépület építés és megújuló energia hasznosítás</w:t>
                </w:r>
              </w:p>
            </w:tc>
          </w:sdtContent>
        </w:sdt>
      </w:tr>
    </w:tbl>
    <w:p w:rsidR="00CD5383" w:rsidRDefault="00CD5383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F25D8" w:rsidRDefault="00FF25D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1D3851" w:rsidRPr="001D3851" w:rsidRDefault="001D3851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1D3851">
        <w:rPr>
          <w:rFonts w:ascii="Arial" w:hAnsi="Arial" w:cs="Arial"/>
          <w:b/>
          <w:noProof/>
          <w:sz w:val="32"/>
          <w:szCs w:val="32"/>
          <w:lang w:eastAsia="en-GB"/>
        </w:rPr>
        <w:t xml:space="preserve">‘At a Glance’ </w:t>
      </w:r>
    </w:p>
    <w:p w:rsidR="001D3851" w:rsidRPr="001D3851" w:rsidRDefault="001D3851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C74BE8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9F" w:rsidRPr="00F06C63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74BE8" w:rsidRPr="00F06C63" w:rsidRDefault="00C74BE8" w:rsidP="007C275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F06C6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Notes</w:t>
            </w:r>
          </w:p>
        </w:tc>
      </w:tr>
      <w:tr w:rsidR="0073019F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9F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3019F" w:rsidRPr="00F06C63" w:rsidRDefault="0073019F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Theme: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35"/>
            <w:placeholder>
              <w:docPart w:val="E690CC04D6844457AEE8985DD219BA73"/>
            </w:placeholder>
            <w:dropDownList>
              <w:listItem w:value="Choose an item."/>
              <w:listItem w:displayText="Agriculture" w:value="Agriculture"/>
              <w:listItem w:displayText="Forestry" w:value="Forestry"/>
              <w:listItem w:displayText="Environment" w:value="Environment"/>
              <w:listItem w:displayText="Non-farm / Forest Business" w:value="Non-farm / Forest Business"/>
              <w:listItem w:displayText="Social &amp; Community" w:value="Social &amp; Community"/>
              <w:listItem w:displayText="Territorial Dimension" w:value="Territorial Dimen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C74BE8" w:rsidRDefault="00E81CFD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Environment</w:t>
                </w:r>
              </w:p>
            </w:tc>
          </w:sdtContent>
        </w:sdt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only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theme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Sub-themes: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39"/>
            <w:placeholder>
              <w:docPart w:val="AA19E11BC977403EBC8128A534CE287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70794" w:rsidP="0097079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three sub-themes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 P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lease ensure that they correspond to the </w:t>
            </w:r>
            <w:r w:rsidR="00CD538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Project 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heme above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– see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Annex 2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41"/>
            <w:placeholder>
              <w:docPart w:val="AA19E11BC977403EBC8128A534CE287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color w:val="808080"/>
              <w:sz w:val="18"/>
              <w:szCs w:val="18"/>
              <w:lang w:eastAsia="en-GB"/>
            </w:rPr>
            <w:id w:val="2125811708"/>
            <w:placeholder>
              <w:docPart w:val="24322EF6C1414A4992029E00FCE918A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Keywords: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0"/>
            <w:placeholder>
              <w:docPart w:val="85D2C690755449F18ACCF877A170D620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C21B1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hAnsi="Tahoma" w:cs="Tahoma"/>
                  </w:rPr>
                  <w:t xml:space="preserve"> </w:t>
                </w:r>
                <w:r>
                  <w:rPr>
                    <w:rFonts w:ascii="Tahoma" w:hAnsi="Tahoma" w:cs="Tahoma"/>
                  </w:rPr>
                  <w:t>Energiatakarékos raktárépület</w:t>
                </w:r>
              </w:p>
            </w:tc>
          </w:sdtContent>
        </w:sdt>
        <w:tc>
          <w:tcPr>
            <w:tcW w:w="6912" w:type="dxa"/>
            <w:vMerge w:val="restart"/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up to </w:t>
            </w:r>
            <w:r w:rsidR="00AD3540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5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keywords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</w:t>
            </w:r>
            <w:r w:rsidR="00DB2DBB" w:rsidRPr="002B2675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B2DBB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Annex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3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1"/>
            <w:placeholder>
              <w:docPart w:val="9040AF45AC474607BCE7DC00C6910C0D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C21B1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hAnsi="Tahoma" w:cs="Tahoma"/>
                  </w:rPr>
                  <w:t xml:space="preserve"> technológia korszerűsítése és fejlesztése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577790792"/>
            <w:placeholder>
              <w:docPart w:val="A041B1B2B72F4A139913091C8301DE8B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C21B1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hAnsi="Tahoma" w:cs="Tahoma"/>
                  </w:rPr>
                  <w:t xml:space="preserve"> melléktermék újrahasznosítása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-1382171546"/>
            <w:placeholder>
              <w:docPart w:val="BCB7D9EFE9AF4E6191BF1D9F14B591F0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C21B1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hAnsi="Tahoma" w:cs="Tahoma"/>
                  </w:rPr>
                  <w:t xml:space="preserve"> környezetterhelés csökkentése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-997492191"/>
            <w:placeholder>
              <w:docPart w:val="6C41E407991E4B8682906C67F01FFA1E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C21B1F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hAnsi="Tahoma" w:cs="Tahoma"/>
                  </w:rPr>
                  <w:t xml:space="preserve"> új munkahelyek létrehozása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B01785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Country/Region</w:t>
            </w:r>
            <w:r w:rsidR="00C74BE8"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-824274670"/>
            <w:placeholder>
              <w:docPart w:val="DefaultPlaceholder_1082065159"/>
            </w:placeholder>
            <w:dropDownList>
              <w:listItem w:value="Choose an item."/>
              <w:listItem w:displayText="Austria" w:value="Austria"/>
              <w:listItem w:displayText="Belgium - Flanders" w:value="Belgium - Flanders"/>
              <w:listItem w:displayText="Belgium - Wallonia" w:value="Belgium - Wallonia"/>
              <w:listItem w:displayText="Bulgaria" w:value="Bulgar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Latvia" w:value="Latvia"/>
              <w:listItem w:displayText="Lithuania" w:value="Lithuania"/>
              <w:listItem w:displayText="Luxembourg" w:value="Luxembourg"/>
              <w:listItem w:displayText="Malta" w:value="Malta"/>
              <w:listItem w:displayText="The Netherlands" w:value="The 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UK - England" w:value="UK - England"/>
              <w:listItem w:displayText="UK - Northern Ireland" w:value="UK - Northern Ireland"/>
              <w:listItem w:displayText="UK - Scotland" w:value="UK - Scotland"/>
              <w:listItem w:displayText="UK - Wales" w:value="UK - Wales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DC4A6D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Hungary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2562C8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select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project location </w:t>
            </w:r>
            <w:r w:rsidR="00B01785" w:rsidRPr="00B017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according to the NRN territories in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B01785"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Beneficiary Type</w:t>
            </w:r>
            <w:r w:rsid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="00FC4E3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44"/>
            <w:placeholder>
              <w:docPart w:val="7BAD5C120471465E8F0ABC7B6F0A2999"/>
            </w:placeholder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646290" w:rsidRPr="00F06C63" w:rsidRDefault="00E62B6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Producer groups</w:t>
                </w:r>
              </w:p>
            </w:tc>
          </w:sdtContent>
        </w:sdt>
        <w:tc>
          <w:tcPr>
            <w:tcW w:w="6912" w:type="dxa"/>
            <w:vMerge w:val="restart"/>
          </w:tcPr>
          <w:p w:rsidR="00646290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two beneficiary types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0"/>
            <w:placeholder>
              <w:docPart w:val="BB03E7D501BF498EA50276062F30AE44"/>
            </w:placeholder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646290" w:rsidRPr="00F06C63" w:rsidRDefault="00E62B6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Other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646290" w:rsidRPr="00F06C63" w:rsidRDefault="00646290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Cost: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9"/>
            <w:placeholder>
              <w:docPart w:val="2BA0E9AD4AFE4B4AB179A4DBE486A40E"/>
            </w:placeholder>
            <w:dropDownList>
              <w:listItem w:value="Choose an item."/>
              <w:listItem w:displayText="&lt; EUR 100 000" w:value="&lt; EUR 100 000"/>
              <w:listItem w:displayText="EUR 100 000 - 500 000" w:value="EUR 100 000 - 500 000"/>
              <w:listItem w:displayText="&gt; EUR 500 000" w:value="&gt; EUR 500 000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E81CFD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EUR 100 000 - 500 000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4E1967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select </w:t>
            </w:r>
            <w:r w:rsidRPr="004E1967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of the cost ranges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721ABA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RDP Measure</w:t>
            </w:r>
            <w:r w:rsid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31559" w:rsidTr="00F22B8D">
        <w:sdt>
          <w:sdtPr>
            <w:rPr>
              <w:rFonts w:ascii="Tahoma" w:eastAsia="Times New Roman" w:hAnsi="Tahoma" w:cs="Tahoma"/>
              <w:lang w:val="hu-HU" w:eastAsia="hu-HU"/>
            </w:rPr>
            <w:id w:val="1496472"/>
            <w:placeholder>
              <w:docPart w:val="20C5CB1A8C004611A2F29E5D2F6D0B9D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B31559" w:rsidRPr="00F06C63" w:rsidRDefault="00C21B1F" w:rsidP="00C21B1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ÚMVP-III. Tengely Mikrovállalkozások  létrehozására és fejlesztésére</w:t>
                </w:r>
              </w:p>
            </w:tc>
          </w:sdtContent>
        </w:sdt>
        <w:tc>
          <w:tcPr>
            <w:tcW w:w="6912" w:type="dxa"/>
            <w:vMerge w:val="restart"/>
          </w:tcPr>
          <w:p w:rsidR="00B31559" w:rsidRPr="00F06C63" w:rsidRDefault="00B3155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insert the RDP measure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or measures (provide only the code e.g. 312)</w:t>
            </w:r>
          </w:p>
        </w:tc>
      </w:tr>
      <w:tr w:rsidR="00B31559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3"/>
            <w:placeholder>
              <w:docPart w:val="2297BF55C034462D98AB5D6497B7B90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B31559" w:rsidRPr="00F06C63" w:rsidRDefault="00B3155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B31559" w:rsidRPr="00F06C63" w:rsidRDefault="00B31559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lastRenderedPageBreak/>
              <w:t>Duration: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Tahoma" w:eastAsia="Times New Roman" w:hAnsi="Tahoma" w:cs="Tahoma"/>
              <w:lang w:val="hu-HU" w:eastAsia="hu-HU"/>
            </w:rPr>
            <w:id w:val="1496478"/>
            <w:placeholder>
              <w:docPart w:val="ED67D3218F8D45FFB9C685F05EBC026B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C21B1F" w:rsidP="00C21B1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2009. október – kezdés2011. március – befejezés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official start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9"/>
            <w:placeholder>
              <w:docPart w:val="5124718DF8074582AC8A3327606D3B16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721ABA" w:rsidRPr="00F06C63" w:rsidRDefault="007B2BA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predicted end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Last Updated: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555"/>
            <w:placeholder>
              <w:docPart w:val="DefaultPlaceholder_22675705"/>
            </w:placeholder>
            <w:date w:fullDate="2011-07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E81CFD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GB" w:eastAsia="en-GB"/>
                  </w:rPr>
                  <w:t>04/07/2011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the </w:t>
            </w:r>
            <w:r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date when </w:t>
            </w:r>
            <w:r w:rsidR="00FF3974"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you completed this postcard</w:t>
            </w:r>
            <w:r w:rsidR="00FF39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D025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using the drop down-menu</w:t>
            </w:r>
          </w:p>
        </w:tc>
      </w:tr>
    </w:tbl>
    <w:p w:rsidR="00650A17" w:rsidRDefault="00455B8C" w:rsidP="001B1163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br w:type="textWrapping" w:clear="all"/>
      </w:r>
    </w:p>
    <w:p w:rsidR="00FF25D8" w:rsidRPr="00650A17" w:rsidRDefault="00FF25D8" w:rsidP="00650A17">
      <w:pPr>
        <w:rPr>
          <w:rFonts w:ascii="Arial" w:hAnsi="Arial" w:cs="Arial"/>
          <w:lang w:eastAsia="en-GB"/>
        </w:rPr>
        <w:sectPr w:rsidR="00FF25D8" w:rsidRPr="00650A17" w:rsidSect="00FF25D8">
          <w:headerReference w:type="default" r:id="rId9"/>
          <w:footerReference w:type="default" r:id="rId10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3D25DF" w:rsidRPr="003D25DF" w:rsidRDefault="003D25DF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D25D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t>Main Postcard Text</w:t>
      </w:r>
    </w:p>
    <w:p w:rsidR="003D25DF" w:rsidRPr="00031E02" w:rsidRDefault="003D25DF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D25DF" w:rsidRPr="00031E02" w:rsidRDefault="00031E02" w:rsidP="00031E02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031E02">
        <w:rPr>
          <w:rFonts w:ascii="Arial" w:hAnsi="Arial" w:cs="Arial"/>
          <w:b/>
          <w:noProof/>
          <w:sz w:val="18"/>
          <w:szCs w:val="18"/>
          <w:lang w:eastAsia="en-GB"/>
        </w:rPr>
        <w:t>Please note that you may enter the text below in any official EU language.  The ENRD Contact will arrange the necessary translation into English.</w:t>
      </w: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2780C" w:rsidRPr="001D3851" w:rsidRDefault="00A2744D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B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ackground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38"/>
        <w:placeholder>
          <w:docPart w:val="0C82D3589BBE46F59B7BE4ABE272BA66"/>
        </w:placeholder>
        <w:text/>
      </w:sdtPr>
      <w:sdtEndPr/>
      <w:sdtContent>
        <w:p w:rsidR="00E56CB2" w:rsidRPr="00B41225" w:rsidRDefault="00C21B1F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C21B1F">
            <w:rPr>
              <w:rFonts w:ascii="Tahoma" w:eastAsia="Times New Roman" w:hAnsi="Tahoma" w:cs="Tahoma"/>
              <w:lang w:val="hu-HU" w:eastAsia="hu-HU"/>
            </w:rPr>
            <w:t>Az ALREVO Kft.1998.-ban indította vállalkozását. A kezdetekben fűrészáru gyártás, szárítás és értékesítés szerepelt a tevékenységei között. A folyamatos fejlődésnek köszönhetően a vállalkozás bővítette gépállományát és termék palettáját. 2001.-ben a vállalkozás megépítette  üzemét,  mely  lehetővé tette  a szárított alapanyagok tárolását. 2003.-ban  további fejlesztésre került sor. Üzembe lett helyezve 2 db számítógép vezérlésű szárítókamra Az új energiatakarékos raktárépület, szerszámtároló megépítésével, ill. a szárítási technológia fejlesztésével lehetőség nyílik új termékek helybeni gyártására, ill.  tárolására, ami csökkenti a jelenleg felmerülő többlet költséget, hiszen a gázüzemű kazánokkal való szárítási folyamat jelentősen drágább a tervezett fatüzelésű meleg vízkazán szárítási folyamatának  költségeinél, továbbá a fatüzelésű kazán üzemeltetését a gyártás folyamán keletkezett fahulladék felhasználásával lehet megoldani, így csökkenne a földgáz felhasználás is.</w:t>
          </w:r>
        </w:p>
      </w:sdtContent>
    </w:sdt>
    <w:p w:rsidR="00B0582B" w:rsidRPr="00B41225" w:rsidRDefault="00B0582B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B41225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B41225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Objective</w:t>
      </w:r>
      <w:r w:rsidR="007D0250"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100 words)</w:t>
      </w: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1"/>
        <w:placeholder>
          <w:docPart w:val="82A10BB00BE846A5A09F576C7102013E"/>
        </w:placeholder>
        <w:text/>
      </w:sdtPr>
      <w:sdtEndPr/>
      <w:sdtContent>
        <w:p w:rsidR="00FF6596" w:rsidRPr="00B41225" w:rsidRDefault="00C21B1F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C21B1F">
            <w:rPr>
              <w:rFonts w:ascii="Tahoma" w:eastAsia="Times New Roman" w:hAnsi="Tahoma" w:cs="Tahoma"/>
              <w:lang w:val="hu-HU" w:eastAsia="hu-HU"/>
            </w:rPr>
            <w:t xml:space="preserve">Az ALREVO KFT. komplex fejlesztésének célja a gyártási technológia fejlesztése, energiatakarékos raktárépület-tároló  építése, a gyártás során keletkezett melléktermékek-fahulladékok újrahasznosítása. A beruházással cégünk a jelenlegi félkésztermékek beszerzését ki tudja váltani, aminek következtében növekedhet a jövedelmezőség, mindamellett 5 új munkahely létrehozását is lehetővé teszi. A gyártáshoz használt  alapanyagok tárolásához megfelelően fűtött, temperált tároló helyre van szükség, így az energiatakarékos raktárépület megépítése elengedhetetlen része a fejlesztésnek, beruházásnak. A fejlesztést követően a gyártásban keletkezett  melléktermékekből előállított fabrikettel történne  a teljes üzem már meglévő épülete,  az új raktárépület-tároló fűtése, valamint a szárítási technológia üzemeltetése, így a beruházás hozzájárul a környezetterhelés csökkentéséhez. A beruházás eredményeként megvalósul a szárítási technológia korszerűsítése,  valamint egy energiatakarékosan üzemeltetett raktárépület és szerszámtároló megépítése, amely fejlesztések új termékek megjelenését, és nagyobb termékválasztékot, így a meglévő ügyfélkör bővülését eredményezhetik.                                                                                                                                                                                    </w:t>
          </w:r>
        </w:p>
      </w:sdtContent>
    </w:sdt>
    <w:p w:rsidR="007B7E9D" w:rsidRPr="00B41225" w:rsidRDefault="007B7E9D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DA6C9C" w:rsidRPr="00B41225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B41225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Main Activities</w:t>
      </w:r>
      <w:r w:rsidR="007D0250"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150 words)</w:t>
      </w: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color w:val="000000"/>
          <w:lang w:val="hu-HU"/>
        </w:rPr>
        <w:id w:val="1496542"/>
        <w:placeholder>
          <w:docPart w:val="5F7C914AFCF04EBD9BEC4F3BB73E0280"/>
        </w:placeholder>
        <w:text/>
      </w:sdtPr>
      <w:sdtContent>
        <w:p w:rsidR="00FF6596" w:rsidRPr="00B41225" w:rsidRDefault="00B41225" w:rsidP="00DC21D2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B41225">
            <w:rPr>
              <w:color w:val="000000"/>
              <w:lang w:val="hu-HU"/>
            </w:rPr>
            <w:t>Napjainkban a vállalkozás fő tevékenysége asztalos - építőipari fűrészáruk, nyers és szárított fűrészáruk, táblásított és rétegragasztott termékek gyártása, kiskereskedelme, melyek az épület-asztalos és bútoriparban kerülnek felhasználásra, mint alapanyagok. A fejlesztést követően lehetőség nyílik az eddig beszállítóktól vásárolt termékek saját előállítására. Ez azt jelenti, hogy nagyobb választékban – méretben, ill. igény szerint  tudjuk    előállítani azt a bizonyos terméket, amelyre a vevőkörünknek adott esetben szüksége van. S</w:t>
          </w:r>
          <w:r w:rsidRPr="006422C5">
            <w:rPr>
              <w:color w:val="000000"/>
              <w:lang w:val="hu-HU"/>
            </w:rPr>
            <w:t>zárít</w:t>
          </w:r>
          <w:r w:rsidRPr="00C3155D">
            <w:rPr>
              <w:color w:val="000000"/>
              <w:lang w:val="hu-HU"/>
            </w:rPr>
            <w:t>á</w:t>
          </w:r>
          <w:r>
            <w:rPr>
              <w:color w:val="000000"/>
              <w:lang w:val="hu-HU"/>
            </w:rPr>
            <w:t>si</w:t>
          </w:r>
          <w:r w:rsidRPr="00B41225">
            <w:rPr>
              <w:color w:val="000000"/>
              <w:lang w:val="hu-HU"/>
            </w:rPr>
            <w:t>, tárolási technológia korszerűsítése, ezzel gazdaságosabb gyártási feltételek megteremtése, energiafelhasználás minimalizálása. A pályázatban bemutatott fejlesztés megvalósításra került. Tagjai vagyunk továbbá a helyi akciócsoportnak, és nyílt napot szeretnénk tartani a fejlesztés bemutatására.</w:t>
          </w:r>
        </w:p>
      </w:sdtContent>
    </w:sdt>
    <w:p w:rsidR="00DA6C9C" w:rsidRPr="00B41225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B41225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Results and Benefits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3"/>
        <w:placeholder>
          <w:docPart w:val="21C0B8DB85F14F4894005721B48A8664"/>
        </w:placeholder>
        <w:text/>
      </w:sdtPr>
      <w:sdtEndPr/>
      <w:sdtContent>
        <w:p w:rsidR="00FF6596" w:rsidRPr="00B41225" w:rsidRDefault="00C21B1F" w:rsidP="00C21B1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C21B1F">
            <w:rPr>
              <w:rFonts w:ascii="Tahoma" w:eastAsia="Times New Roman" w:hAnsi="Tahoma" w:cs="Tahoma"/>
              <w:lang w:val="hu-HU" w:eastAsia="hu-HU"/>
            </w:rPr>
            <w:t xml:space="preserve">A fejlesztésnek köszönhetően sikerült továbblépnünk a félkész termék előállításától egészen a késztermék előállításáig. Szenvedélyesen hiszünk a kiváló alapanyagok és a tökéletes megmunkálás nyújtotta különleges minőségben. Ez vezérelt bennünket, mikor  útjára indítottuk új tevékenységünket, a minőségi bútorgyártást. A legkorszerűbb technológiával </w:t>
          </w:r>
          <w:r w:rsidRPr="00C21B1F">
            <w:rPr>
              <w:rFonts w:ascii="Tahoma" w:eastAsia="Times New Roman" w:hAnsi="Tahoma" w:cs="Tahoma"/>
              <w:lang w:val="hu-HU" w:eastAsia="hu-HU"/>
            </w:rPr>
            <w:lastRenderedPageBreak/>
            <w:t>felszerelt üzemünkben kiváló minőségű alapanyagok felhasználásával, és magas fokon képzett szakemberek, asztalosmesterek közreműködésével készülnek művészien kidolgozott bútoraink, beltéri ajtóink és kiegészítő lakberendezési tárgyaink. A gyártás teljes folyamata az elindított fejlesztésnek köszönhetően az üzemünkben történik, a kiválasztott fa alapanyag szárításától, megmunkálásától egészen a késztermék - bútorok  felületkezeléséig.Termékpalettánkon a fa alapanyagtól – a nyílászárókon keresztül , az egyedi tervezésű  kész bútorokig , minden megtalálható.</w:t>
          </w:r>
        </w:p>
      </w:sdtContent>
    </w:sdt>
    <w:p w:rsidR="002221A2" w:rsidRPr="00B41225" w:rsidRDefault="002221A2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DA6C9C" w:rsidRPr="00B41225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B41225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Lessons Learnt</w:t>
      </w:r>
      <w:r w:rsidR="007D0250"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100 words)</w:t>
      </w:r>
      <w:r w:rsidRPr="00B41225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id w:val="1496544"/>
        <w:placeholder>
          <w:docPart w:val="7A10EC5171CF44329159C152AFFDBDD2"/>
        </w:placeholder>
        <w:text/>
      </w:sdtPr>
      <w:sdtEndPr/>
      <w:sdtContent>
        <w:p w:rsidR="00FF6596" w:rsidRPr="00B41225" w:rsidRDefault="00F8704A" w:rsidP="00F8704A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0E669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hu-HU" w:eastAsia="hu-HU"/>
            </w:rPr>
            <w:t xml:space="preserve">Az ALREVO KFT 1998-ban indította elsődleges fafeldolgozó vállalkozását. A kezdetekben nyers fűrészáru szárítás, gyártás szerepelt tevékenységei között, majd a folyamatos gépállomány bővítésével szélesíteni tudta a vállalkozás termék palettáját, és az ezt követő gyors fejlődésnek köszönhetően 2001-ben Sárkeresztesen megnyitotta telephelyét. A szárítási technológia fejlesztésére, a gázüzemű hő-központ megvalósításával került sor 2003-ban. 2009.-ben  sikerült elindítanunk az új beruházást, melynek köszönhetően napjainkban a vállalkozásunk termékpalettáján a fa alapanyagtól – a nyílászárókon keresztül , az egyedi tervezésű  kész bútorokig , minden megtalálható, továbbá a gyártás folyamán keletkezett melléktermékből energiát állítunk elő, így jelentősen csökkennek az üzemeltetési költségek.Következésképpen : fejlődés csak folyamatos beruházással, fejlesztéssel érhető el. </w:t>
          </w:r>
          <w:r w:rsidR="00B4122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hu-HU" w:eastAsia="hu-HU"/>
            </w:rPr>
            <w:t>Az utófinanszírozás</w:t>
          </w:r>
          <w:r w:rsidRPr="000E669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hu-HU" w:eastAsia="hu-HU"/>
            </w:rPr>
            <w:t xml:space="preserve"> mindenképpen nehézséget okoz az ilyen jellegű beruházásoknál, ahol ráadásul még az önerő mértéke is jelentős. A pénzügyi finanszírozás hitellel, illetve megfelelő ütemezéssel lett megoldva. Csak negyedévente és évi két alkalommal lehetett benyújtani elszámolást, ezért nagy mértékben ehhez is kellett igazodni a kivitelezés során.A kivitelezés alatt felmerültek olyan plusz kiadások, melyek a tervezéskor még nem jelentkeztek, ezeket sajnos önerőből kellett megfinanszírozni, mivel az elszámolási rendszer nem tette lehetővé ezen plusz kiadások elszámolását.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hu-HU" w:eastAsia="hu-HU"/>
            </w:rPr>
            <w:t xml:space="preserve"> </w:t>
          </w:r>
          <w:r w:rsidRPr="000533DB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hu-HU" w:eastAsia="hu-HU"/>
            </w:rPr>
            <w:t>Célszerű tartani a kapcsolatot az MVH-val és az akciócsoporttal, mert segíthetnek a felmerült problémák/kérdések megoldásában.Az építési beruházásoknál nagyon fontos a megfelelő adminisztráció, oda kell figyelni az építési dokumentáció megfelelő kitöltésére és a kapcsolódó szerződések, számlák számviteli helyességére is.</w:t>
          </w:r>
        </w:p>
      </w:sdtContent>
    </w:sdt>
    <w:p w:rsidR="00E56CB2" w:rsidRPr="00B41225" w:rsidRDefault="00E56CB2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B41225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1D3851" w:rsidRDefault="00FF6596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Further Information</w:t>
      </w:r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(enter text or attach any additional documents)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p w:rsidR="006B410D" w:rsidRDefault="006B410D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C58" w:rsidRPr="008A4C58" w:rsidRDefault="008A4C58" w:rsidP="008A4C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Project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8A4C58" w:rsidTr="00FD3A15">
        <w:sdt>
          <w:sdtPr>
            <w:rPr>
              <w:rFonts w:ascii="Tahoma" w:eastAsia="Times New Roman" w:hAnsi="Tahoma" w:cs="Tahoma"/>
              <w:lang w:val="hu-HU" w:eastAsia="hu-HU"/>
            </w:rPr>
            <w:id w:val="4585308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000000" w:themeColor="text1"/>
                </w:tcBorders>
              </w:tcPr>
              <w:p w:rsidR="008A4C58" w:rsidRDefault="00C21B1F" w:rsidP="00C21B1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közép-dunántúli régió8051 Sárkeresztes, Kossuth u. 65</w:t>
                </w:r>
              </w:p>
            </w:tc>
          </w:sdtContent>
        </w:sdt>
        <w:tc>
          <w:tcPr>
            <w:tcW w:w="5350" w:type="dxa"/>
            <w:tcBorders>
              <w:bottom w:val="single" w:sz="4" w:space="0" w:color="000000" w:themeColor="text1"/>
            </w:tcBorders>
          </w:tcPr>
          <w:p w:rsidR="008A4C58" w:rsidRDefault="008A4C58" w:rsidP="008A4C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more </w:t>
            </w:r>
            <w:r w:rsidRPr="008A4C58">
              <w:rPr>
                <w:rFonts w:ascii="Arial" w:hAnsi="Arial" w:cs="Arial"/>
                <w:b/>
                <w:sz w:val="18"/>
                <w:szCs w:val="18"/>
              </w:rPr>
              <w:t>specific information on the geographical location/scope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project e.g. a project in Estonia might be described as in Võru County, South Estonia</w:t>
            </w:r>
          </w:p>
        </w:tc>
      </w:tr>
      <w:tr w:rsidR="008A4C58" w:rsidTr="00FD3A15">
        <w:tc>
          <w:tcPr>
            <w:tcW w:w="3936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C58" w:rsidRPr="008A4C58" w:rsidRDefault="008A4C58" w:rsidP="008A4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C58">
              <w:rPr>
                <w:rFonts w:ascii="Arial" w:hAnsi="Arial" w:cs="Arial"/>
                <w:b/>
                <w:sz w:val="18"/>
                <w:szCs w:val="18"/>
              </w:rPr>
              <w:t>Project Cost: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C58" w:rsidTr="00FD3A15">
        <w:sdt>
          <w:sdtPr>
            <w:rPr>
              <w:rFonts w:ascii="Tahoma" w:eastAsia="Times New Roman" w:hAnsi="Tahoma" w:cs="Tahoma"/>
              <w:lang w:val="hu-HU" w:eastAsia="hu-HU"/>
            </w:rPr>
            <w:id w:val="-8157992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36" w:type="dxa"/>
              </w:tcPr>
              <w:p w:rsidR="008A4C58" w:rsidRDefault="00C21B1F" w:rsidP="005E0330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104 828 076 Ft </w:t>
                </w:r>
                <w:r w:rsidR="005E0330">
                  <w:rPr>
                    <w:rFonts w:ascii="Tahoma" w:eastAsia="Times New Roman" w:hAnsi="Tahoma" w:cs="Tahoma"/>
                    <w:lang w:val="hu-HU" w:eastAsia="hu-HU"/>
                  </w:rPr>
                  <w:t>–</w:t>
                </w: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összköltség</w:t>
                </w:r>
                <w:r w:rsidR="005E0330">
                  <w:rPr>
                    <w:rFonts w:ascii="Tahoma" w:eastAsia="Times New Roman" w:hAnsi="Tahoma" w:cs="Tahoma"/>
                    <w:lang w:val="hu-HU" w:eastAsia="hu-HU"/>
                  </w:rPr>
                  <w:t>,</w:t>
                </w: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 47 343 965 Ft</w:t>
                </w:r>
                <w:r w:rsidR="005E0330">
                  <w:rPr>
                    <w:rFonts w:ascii="Tahoma" w:eastAsia="Times New Roman" w:hAnsi="Tahoma" w:cs="Tahoma"/>
                    <w:lang w:val="hu-HU" w:eastAsia="hu-HU"/>
                  </w:rPr>
                  <w:t xml:space="preserve"> EMVA támogatás,</w:t>
                </w: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45 000 000 Ft – hitel</w:t>
                </w:r>
                <w:r w:rsidR="005E0330">
                  <w:rPr>
                    <w:rFonts w:ascii="Tahoma" w:eastAsia="Times New Roman" w:hAnsi="Tahoma" w:cs="Tahoma"/>
                    <w:lang w:val="hu-HU" w:eastAsia="hu-HU"/>
                  </w:rPr>
                  <w:t>,</w:t>
                </w: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 12 484 111 Ft – saját erő</w:t>
                </w:r>
              </w:p>
            </w:tc>
          </w:sdtContent>
        </w:sdt>
        <w:tc>
          <w:tcPr>
            <w:tcW w:w="5350" w:type="dxa"/>
          </w:tcPr>
          <w:p w:rsidR="008A4C58" w:rsidRDefault="00FD3A15" w:rsidP="00FD3A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insert the total project cost, including if known the breakdown into EU + National + Private funds</w:t>
            </w:r>
          </w:p>
        </w:tc>
      </w:tr>
    </w:tbl>
    <w:p w:rsidR="008A4C58" w:rsidRDefault="008A4C58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6" w:rsidRPr="008A4C58" w:rsidRDefault="008A4C58" w:rsidP="008A4C5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Other Additional Information:</w:t>
      </w:r>
    </w:p>
    <w:sdt>
      <w:sdtPr>
        <w:rPr>
          <w:rFonts w:ascii="Tahoma" w:eastAsia="Times New Roman" w:hAnsi="Tahoma" w:cs="Tahoma"/>
          <w:lang w:val="hu-HU" w:eastAsia="hu-HU"/>
        </w:rPr>
        <w:id w:val="-488867903"/>
        <w:placeholder>
          <w:docPart w:val="9E0B438F0BC740D5B20AB67490C0C379"/>
        </w:placeholder>
        <w:text/>
      </w:sdtPr>
      <w:sdtEndPr/>
      <w:sdtContent>
        <w:p w:rsidR="00C9574E" w:rsidRDefault="00C21B1F" w:rsidP="00C21B1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2E5136">
            <w:rPr>
              <w:rFonts w:ascii="Tahoma" w:eastAsia="Times New Roman" w:hAnsi="Tahoma" w:cs="Tahoma"/>
              <w:lang w:val="hu-HU" w:eastAsia="hu-HU"/>
            </w:rPr>
            <w:t>www.alrevo.hu</w:t>
          </w:r>
          <w:r>
            <w:rPr>
              <w:rFonts w:ascii="Tahoma" w:eastAsia="Times New Roman" w:hAnsi="Tahoma" w:cs="Tahoma"/>
              <w:lang w:val="hu-HU" w:eastAsia="hu-HU"/>
            </w:rPr>
            <w:t xml:space="preserve">; </w:t>
          </w:r>
          <w:r w:rsidRPr="002E5136">
            <w:rPr>
              <w:rFonts w:ascii="Tahoma" w:eastAsia="Times New Roman" w:hAnsi="Tahoma" w:cs="Tahoma"/>
              <w:lang w:val="hu-HU" w:eastAsia="hu-HU"/>
            </w:rPr>
            <w:t>www.vantusfurniture.com</w:t>
          </w:r>
        </w:p>
      </w:sdtContent>
    </w:sdt>
    <w:p w:rsidR="00C9574E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4E" w:rsidRPr="001D3851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Default="005209EF" w:rsidP="006564B0">
      <w:pPr>
        <w:pStyle w:val="NormalWeb"/>
        <w:spacing w:before="60" w:beforeAutospacing="0" w:after="60" w:afterAutospacing="0"/>
        <w:rPr>
          <w:rFonts w:ascii="Arial" w:hAnsi="Arial" w:cs="Arial"/>
          <w:b/>
          <w:color w:val="76923C" w:themeColor="accent3" w:themeShade="BF"/>
        </w:rPr>
      </w:pPr>
      <w:r w:rsidRPr="001D3851">
        <w:rPr>
          <w:rFonts w:ascii="Arial" w:hAnsi="Arial" w:cs="Arial"/>
          <w:b/>
          <w:color w:val="76923C" w:themeColor="accent3" w:themeShade="BF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Project Website: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178465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C21B1F" w:rsidP="00C21B1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www.alrevo.hu</w:t>
                </w:r>
                <w:r>
                  <w:rPr>
                    <w:rFonts w:ascii="Tahoma" w:eastAsia="Times New Roman" w:hAnsi="Tahoma" w:cs="Tahoma"/>
                    <w:lang w:val="hu-HU" w:eastAsia="hu-HU"/>
                  </w:rPr>
                  <w:t xml:space="preserve">; </w:t>
                </w: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www.vantusfurniture.com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Contact (Name and E-mail):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649860896"/>
            <w:placeholder>
              <w:docPart w:val="098C039F6645475FAF576C55CACDF881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C21B1F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Vántus Ottó</w:t>
                </w:r>
                <w:r>
                  <w:rPr>
                    <w:rFonts w:ascii="Tahoma" w:eastAsia="Times New Roman" w:hAnsi="Tahoma" w:cs="Tahoma"/>
                    <w:lang w:val="hu-HU" w:eastAsia="hu-HU"/>
                  </w:rPr>
                  <w:t>;</w:t>
                </w:r>
                <w:r w:rsidRPr="00BF2D00">
                  <w:rPr>
                    <w:rFonts w:ascii="Tahoma" w:eastAsia="Times New Roman" w:hAnsi="Tahoma" w:cs="Tahoma"/>
                    <w:lang w:val="hu-HU" w:eastAsia="hu-HU"/>
                  </w:rPr>
                  <w:t xml:space="preserve"> info@alrevo.hu</w:t>
                </w:r>
                <w:r>
                  <w:rPr>
                    <w:rFonts w:ascii="Tahoma" w:eastAsia="Times New Roman" w:hAnsi="Tahoma" w:cs="Tahoma"/>
                    <w:lang w:val="hu-HU" w:eastAsia="hu-HU"/>
                  </w:rPr>
                  <w:t xml:space="preserve"> 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lastRenderedPageBreak/>
              <w:t>Telephone: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-448389980"/>
            <w:placeholder>
              <w:docPart w:val="2FF0DA8F327C4F6DB138BA830112ABCA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C21B1F" w:rsidP="00DC21D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C21B1F">
                  <w:rPr>
                    <w:rFonts w:ascii="Tahoma" w:eastAsia="Times New Roman" w:hAnsi="Tahoma" w:cs="Tahoma"/>
                    <w:lang w:val="hu-HU" w:eastAsia="hu-HU"/>
                  </w:rPr>
                  <w:t>0036-22/596-186 Mobil:0036-20/9451-027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 Details: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893315764"/>
            <w:placeholder>
              <w:docPart w:val="56AC8A88907F45438345132A13CB3498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FB4639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Tahoma" w:eastAsia="Times New Roman" w:hAnsi="Tahoma" w:cs="Tahoma"/>
                    <w:lang w:val="hu-HU" w:eastAsia="hu-HU"/>
                  </w:rPr>
                  <w:t xml:space="preserve">Levelezési cím: </w:t>
                </w:r>
                <w:r w:rsidR="00C21B1F" w:rsidRPr="00C21B1F">
                  <w:rPr>
                    <w:rFonts w:ascii="Tahoma" w:eastAsia="Times New Roman" w:hAnsi="Tahoma" w:cs="Tahoma"/>
                    <w:lang w:val="hu-HU" w:eastAsia="hu-HU"/>
                  </w:rPr>
                  <w:t>8051 Sárkeresztes, Kossuth u. 65.</w:t>
                </w:r>
                <w:r w:rsidR="00C21B1F">
                  <w:rPr>
                    <w:rFonts w:ascii="Tahoma" w:eastAsia="Times New Roman" w:hAnsi="Tahoma" w:cs="Tahoma"/>
                    <w:lang w:val="hu-HU" w:eastAsia="hu-HU"/>
                  </w:rPr>
                  <w:t>;</w:t>
                </w:r>
                <w:r w:rsidR="00C21B1F" w:rsidRPr="00755D14">
                  <w:rPr>
                    <w:rFonts w:ascii="Tahoma" w:eastAsia="Times New Roman" w:hAnsi="Tahoma" w:cs="Tahoma"/>
                    <w:lang w:val="hu-HU" w:eastAsia="hu-HU"/>
                  </w:rPr>
                  <w:t xml:space="preserve"> Fax.: 0036-22/596-187</w:t>
                </w:r>
                <w:r w:rsidR="00C21B1F">
                  <w:rPr>
                    <w:rFonts w:ascii="Tahoma" w:eastAsia="Times New Roman" w:hAnsi="Tahoma" w:cs="Tahoma"/>
                    <w:lang w:val="hu-HU" w:eastAsia="hu-HU"/>
                  </w:rPr>
                  <w:t xml:space="preserve"> </w:t>
                </w:r>
              </w:p>
            </w:tc>
          </w:sdtContent>
        </w:sdt>
      </w:tr>
    </w:tbl>
    <w:p w:rsidR="006564B0" w:rsidRDefault="006564B0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the completed postcard to </w:t>
      </w:r>
      <w:hyperlink r:id="rId11" w:history="1">
        <w:r w:rsidRPr="004C27AB">
          <w:rPr>
            <w:rStyle w:val="Hyperlink"/>
            <w:rFonts w:ascii="Arial" w:hAnsi="Arial" w:cs="Arial"/>
            <w:sz w:val="18"/>
            <w:szCs w:val="18"/>
          </w:rPr>
          <w:t>postcards@enrd.eu</w:t>
        </w:r>
      </w:hyperlink>
      <w:r>
        <w:rPr>
          <w:rFonts w:ascii="Arial" w:hAnsi="Arial" w:cs="Arial"/>
          <w:sz w:val="18"/>
          <w:szCs w:val="18"/>
        </w:rPr>
        <w:t xml:space="preserve"> together with a) any relevant photographs and b) any additional documents that you wish to be linked to the postcards.</w:t>
      </w:r>
    </w:p>
    <w:p w:rsidR="004939E3" w:rsidRPr="001A0030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sectPr w:rsidR="004939E3" w:rsidRPr="001A0030" w:rsidSect="00FF25D8">
      <w:head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B" w:rsidRDefault="007F106B" w:rsidP="001D3851">
      <w:pPr>
        <w:spacing w:after="0" w:line="240" w:lineRule="auto"/>
      </w:pPr>
      <w:r>
        <w:separator/>
      </w:r>
    </w:p>
  </w:endnote>
  <w:endnote w:type="continuationSeparator" w:id="0">
    <w:p w:rsidR="007F106B" w:rsidRDefault="007F106B" w:rsidP="001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6B" w:rsidRPr="00FF25D8" w:rsidRDefault="007F106B" w:rsidP="00FF25D8">
    <w:pPr>
      <w:pStyle w:val="Footer"/>
      <w:jc w:val="center"/>
      <w:rPr>
        <w:color w:val="76923C" w:themeColor="accent3" w:themeShade="BF"/>
      </w:rPr>
    </w:pPr>
    <w:r w:rsidRPr="00FF25D8">
      <w:rPr>
        <w:color w:val="76923C" w:themeColor="accent3" w:themeShade="BF"/>
      </w:rPr>
      <w:t>This document is protected, you can only enter text in the spaces provided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B" w:rsidRDefault="007F106B" w:rsidP="001D3851">
      <w:pPr>
        <w:spacing w:after="0" w:line="240" w:lineRule="auto"/>
      </w:pPr>
      <w:r>
        <w:separator/>
      </w:r>
    </w:p>
  </w:footnote>
  <w:footnote w:type="continuationSeparator" w:id="0">
    <w:p w:rsidR="007F106B" w:rsidRDefault="007F106B" w:rsidP="001D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6B" w:rsidRDefault="00B4122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3271520</wp:posOffset>
              </wp:positionH>
              <wp:positionV relativeFrom="paragraph">
                <wp:posOffset>-154940</wp:posOffset>
              </wp:positionV>
              <wp:extent cx="2952750" cy="942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6B" w:rsidRPr="00455B8C" w:rsidRDefault="007F106B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RDP Projects Database (PIKSE)</w:t>
                          </w:r>
                        </w:p>
                        <w:p w:rsidR="007F106B" w:rsidRPr="00455B8C" w:rsidRDefault="007F106B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</w:p>
                        <w:p w:rsidR="007F106B" w:rsidRPr="00455B8C" w:rsidRDefault="007F106B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Postcard Template</w:t>
                          </w:r>
                          <w:r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 (Word 2007)</w:t>
                          </w:r>
                        </w:p>
                        <w:p w:rsidR="007F106B" w:rsidRPr="00455B8C" w:rsidRDefault="007F106B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Version 1 – September 2010</w:t>
                          </w:r>
                        </w:p>
                        <w:p w:rsidR="007F106B" w:rsidRPr="00FF25D8" w:rsidRDefault="007F106B" w:rsidP="00455B8C">
                          <w:pPr>
                            <w:spacing w:line="240" w:lineRule="auto"/>
                            <w:rPr>
                              <w:b/>
                              <w:color w:val="76923C" w:themeColor="accent3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6pt;margin-top:-12.2pt;width:23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HggIAAA8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" stroked="f">
              <v:textbox>
                <w:txbxContent>
                  <w:p w:rsidR="007F106B" w:rsidRPr="00455B8C" w:rsidRDefault="007F106B" w:rsidP="00455B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  <w:t>RDP Projects Database (PIKSE)</w:t>
                    </w:r>
                  </w:p>
                  <w:p w:rsidR="007F106B" w:rsidRPr="00455B8C" w:rsidRDefault="007F106B" w:rsidP="00455B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</w:p>
                  <w:p w:rsidR="007F106B" w:rsidRPr="00455B8C" w:rsidRDefault="007F106B" w:rsidP="00455B8C">
                    <w:pPr>
                      <w:spacing w:after="0" w:line="240" w:lineRule="auto"/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Postcard Template</w:t>
                    </w:r>
                    <w:r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 xml:space="preserve"> (Word 2007)</w:t>
                    </w:r>
                  </w:p>
                  <w:p w:rsidR="007F106B" w:rsidRPr="00455B8C" w:rsidRDefault="007F106B" w:rsidP="00455B8C">
                    <w:pPr>
                      <w:spacing w:after="0" w:line="240" w:lineRule="auto"/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Version 1 – September 2010</w:t>
                    </w:r>
                  </w:p>
                  <w:p w:rsidR="007F106B" w:rsidRPr="00FF25D8" w:rsidRDefault="007F106B" w:rsidP="00455B8C">
                    <w:pPr>
                      <w:spacing w:line="240" w:lineRule="auto"/>
                      <w:rPr>
                        <w:b/>
                        <w:color w:val="76923C" w:themeColor="accent3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7F106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-259715</wp:posOffset>
          </wp:positionV>
          <wp:extent cx="3657600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06B" w:rsidRDefault="007F106B">
    <w:pPr>
      <w:pStyle w:val="Header"/>
    </w:pPr>
  </w:p>
  <w:p w:rsidR="007F106B" w:rsidRDefault="007F106B">
    <w:pPr>
      <w:pStyle w:val="Header"/>
    </w:pPr>
  </w:p>
  <w:p w:rsidR="007F106B" w:rsidRDefault="007F106B">
    <w:pPr>
      <w:pStyle w:val="Header"/>
    </w:pPr>
  </w:p>
  <w:p w:rsidR="007F106B" w:rsidRDefault="007F106B">
    <w:pPr>
      <w:pStyle w:val="Header"/>
    </w:pPr>
  </w:p>
  <w:p w:rsidR="007F106B" w:rsidRDefault="007F1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6B" w:rsidRDefault="007F106B">
    <w:pPr>
      <w:pStyle w:val="Header"/>
    </w:pPr>
  </w:p>
  <w:p w:rsidR="007F106B" w:rsidRDefault="007F1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4A"/>
    <w:multiLevelType w:val="hybridMultilevel"/>
    <w:tmpl w:val="AF16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05C69"/>
    <w:multiLevelType w:val="hybridMultilevel"/>
    <w:tmpl w:val="02F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6615B"/>
    <w:multiLevelType w:val="hybridMultilevel"/>
    <w:tmpl w:val="707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94"/>
    <w:multiLevelType w:val="hybridMultilevel"/>
    <w:tmpl w:val="0E9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87D"/>
    <w:multiLevelType w:val="hybridMultilevel"/>
    <w:tmpl w:val="1C7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3444F"/>
    <w:multiLevelType w:val="hybridMultilevel"/>
    <w:tmpl w:val="8D8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B49"/>
    <w:multiLevelType w:val="hybridMultilevel"/>
    <w:tmpl w:val="9A32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A0C91"/>
    <w:multiLevelType w:val="hybridMultilevel"/>
    <w:tmpl w:val="9CF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61B47"/>
    <w:multiLevelType w:val="multilevel"/>
    <w:tmpl w:val="E370D0D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/KWNWrBAegd0CqOn+BcuxE8oiMc=" w:salt="3WraetYDWBXCtauxszI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8"/>
    <w:rsid w:val="00013A13"/>
    <w:rsid w:val="00031743"/>
    <w:rsid w:val="00031E02"/>
    <w:rsid w:val="000320D1"/>
    <w:rsid w:val="00042994"/>
    <w:rsid w:val="0004393E"/>
    <w:rsid w:val="000855AC"/>
    <w:rsid w:val="000B5775"/>
    <w:rsid w:val="000D6B52"/>
    <w:rsid w:val="000E6697"/>
    <w:rsid w:val="000F580B"/>
    <w:rsid w:val="00103979"/>
    <w:rsid w:val="00112B51"/>
    <w:rsid w:val="0011759E"/>
    <w:rsid w:val="00122F57"/>
    <w:rsid w:val="001327C2"/>
    <w:rsid w:val="00142770"/>
    <w:rsid w:val="00156907"/>
    <w:rsid w:val="00180C5A"/>
    <w:rsid w:val="00197D03"/>
    <w:rsid w:val="001A0030"/>
    <w:rsid w:val="001A3E01"/>
    <w:rsid w:val="001B1163"/>
    <w:rsid w:val="001D1D24"/>
    <w:rsid w:val="001D3851"/>
    <w:rsid w:val="002004B2"/>
    <w:rsid w:val="002221A2"/>
    <w:rsid w:val="002506EF"/>
    <w:rsid w:val="002562C8"/>
    <w:rsid w:val="002B2675"/>
    <w:rsid w:val="002C538E"/>
    <w:rsid w:val="002E4C26"/>
    <w:rsid w:val="002E7604"/>
    <w:rsid w:val="002F2CCB"/>
    <w:rsid w:val="00300D95"/>
    <w:rsid w:val="00306E27"/>
    <w:rsid w:val="003135AC"/>
    <w:rsid w:val="00313B7B"/>
    <w:rsid w:val="0032780C"/>
    <w:rsid w:val="003311B5"/>
    <w:rsid w:val="003315DE"/>
    <w:rsid w:val="0035689E"/>
    <w:rsid w:val="003603D2"/>
    <w:rsid w:val="00365F74"/>
    <w:rsid w:val="00377172"/>
    <w:rsid w:val="003846B7"/>
    <w:rsid w:val="003B11CC"/>
    <w:rsid w:val="003D25DF"/>
    <w:rsid w:val="003F13B9"/>
    <w:rsid w:val="003F1C2B"/>
    <w:rsid w:val="00432913"/>
    <w:rsid w:val="00455B8C"/>
    <w:rsid w:val="00463E6D"/>
    <w:rsid w:val="00483848"/>
    <w:rsid w:val="00484734"/>
    <w:rsid w:val="00485072"/>
    <w:rsid w:val="00493962"/>
    <w:rsid w:val="004939E3"/>
    <w:rsid w:val="004C0385"/>
    <w:rsid w:val="004C1D7C"/>
    <w:rsid w:val="004E1967"/>
    <w:rsid w:val="005171BE"/>
    <w:rsid w:val="005209EF"/>
    <w:rsid w:val="0052660B"/>
    <w:rsid w:val="00535169"/>
    <w:rsid w:val="00537858"/>
    <w:rsid w:val="00543CC2"/>
    <w:rsid w:val="005450C9"/>
    <w:rsid w:val="00562D33"/>
    <w:rsid w:val="005654CD"/>
    <w:rsid w:val="005B42EF"/>
    <w:rsid w:val="005E0330"/>
    <w:rsid w:val="005F51DF"/>
    <w:rsid w:val="00622BDA"/>
    <w:rsid w:val="00646290"/>
    <w:rsid w:val="00650A17"/>
    <w:rsid w:val="006564B0"/>
    <w:rsid w:val="00671F7B"/>
    <w:rsid w:val="00680664"/>
    <w:rsid w:val="00680F69"/>
    <w:rsid w:val="006B410D"/>
    <w:rsid w:val="006D6423"/>
    <w:rsid w:val="00702BA2"/>
    <w:rsid w:val="007043CE"/>
    <w:rsid w:val="007076B4"/>
    <w:rsid w:val="00721ABA"/>
    <w:rsid w:val="0073019F"/>
    <w:rsid w:val="00762C3F"/>
    <w:rsid w:val="00783EC1"/>
    <w:rsid w:val="007B2BA9"/>
    <w:rsid w:val="007B7E9D"/>
    <w:rsid w:val="007C275E"/>
    <w:rsid w:val="007D0250"/>
    <w:rsid w:val="007D2ECF"/>
    <w:rsid w:val="007F106B"/>
    <w:rsid w:val="008144D3"/>
    <w:rsid w:val="00820233"/>
    <w:rsid w:val="00827CF5"/>
    <w:rsid w:val="008A433B"/>
    <w:rsid w:val="008A4C58"/>
    <w:rsid w:val="008B0532"/>
    <w:rsid w:val="008B4601"/>
    <w:rsid w:val="008C488D"/>
    <w:rsid w:val="009669A7"/>
    <w:rsid w:val="00970794"/>
    <w:rsid w:val="00984AB9"/>
    <w:rsid w:val="00995E40"/>
    <w:rsid w:val="009C3A86"/>
    <w:rsid w:val="009F4CF0"/>
    <w:rsid w:val="00A11628"/>
    <w:rsid w:val="00A2744D"/>
    <w:rsid w:val="00A45F1A"/>
    <w:rsid w:val="00A514C2"/>
    <w:rsid w:val="00A60FBA"/>
    <w:rsid w:val="00A66A47"/>
    <w:rsid w:val="00A8048F"/>
    <w:rsid w:val="00AB70C2"/>
    <w:rsid w:val="00AD3540"/>
    <w:rsid w:val="00AE5052"/>
    <w:rsid w:val="00AF0262"/>
    <w:rsid w:val="00AF19D3"/>
    <w:rsid w:val="00B01785"/>
    <w:rsid w:val="00B0582B"/>
    <w:rsid w:val="00B31559"/>
    <w:rsid w:val="00B34AB1"/>
    <w:rsid w:val="00B41225"/>
    <w:rsid w:val="00B755F5"/>
    <w:rsid w:val="00B82C87"/>
    <w:rsid w:val="00BB6B19"/>
    <w:rsid w:val="00BC04B8"/>
    <w:rsid w:val="00BC7A61"/>
    <w:rsid w:val="00BD2A7A"/>
    <w:rsid w:val="00C17900"/>
    <w:rsid w:val="00C21B1F"/>
    <w:rsid w:val="00C22B1D"/>
    <w:rsid w:val="00C45A8A"/>
    <w:rsid w:val="00C74BE8"/>
    <w:rsid w:val="00C7646A"/>
    <w:rsid w:val="00C77C5D"/>
    <w:rsid w:val="00C9574E"/>
    <w:rsid w:val="00CA05B9"/>
    <w:rsid w:val="00CB2F24"/>
    <w:rsid w:val="00CC2F03"/>
    <w:rsid w:val="00CD5383"/>
    <w:rsid w:val="00CE3227"/>
    <w:rsid w:val="00D12729"/>
    <w:rsid w:val="00D22A78"/>
    <w:rsid w:val="00D25F4F"/>
    <w:rsid w:val="00D359A8"/>
    <w:rsid w:val="00D7510F"/>
    <w:rsid w:val="00D8025C"/>
    <w:rsid w:val="00D973AC"/>
    <w:rsid w:val="00DA6C9C"/>
    <w:rsid w:val="00DB2DBB"/>
    <w:rsid w:val="00DC21D2"/>
    <w:rsid w:val="00DC4A6D"/>
    <w:rsid w:val="00DF41C4"/>
    <w:rsid w:val="00E56CB2"/>
    <w:rsid w:val="00E61545"/>
    <w:rsid w:val="00E62B62"/>
    <w:rsid w:val="00E81CFD"/>
    <w:rsid w:val="00EA3ED9"/>
    <w:rsid w:val="00EE1C4B"/>
    <w:rsid w:val="00F03900"/>
    <w:rsid w:val="00F06C63"/>
    <w:rsid w:val="00F22B8D"/>
    <w:rsid w:val="00F33302"/>
    <w:rsid w:val="00F379F3"/>
    <w:rsid w:val="00F506C3"/>
    <w:rsid w:val="00F64B6D"/>
    <w:rsid w:val="00F8704A"/>
    <w:rsid w:val="00F97C8D"/>
    <w:rsid w:val="00FB4639"/>
    <w:rsid w:val="00FC243E"/>
    <w:rsid w:val="00FC4E3E"/>
    <w:rsid w:val="00FD3A15"/>
    <w:rsid w:val="00FF25D8"/>
    <w:rsid w:val="00FF397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cards@enrd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PTOP%20DOCUMENTS\ENRD%20Contact%20Point\FROM%20AUGUST%202010\PIKSE\PIKSE%20Postcard%20Template%20ver.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9E11BC977403EBC8128A534CE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06D0-F596-4952-9ECD-5701B26B3CBA}"/>
      </w:docPartPr>
      <w:docPartBody>
        <w:p w:rsidR="0057685E" w:rsidRDefault="0038735A" w:rsidP="0038735A">
          <w:pPr>
            <w:pStyle w:val="AA19E11BC977403EBC8128A534CE287F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D2C690755449F18ACCF877A170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1454-25D8-433B-81B2-C53E1B27C5D7}"/>
      </w:docPartPr>
      <w:docPartBody>
        <w:p w:rsidR="0057685E" w:rsidRDefault="0038735A" w:rsidP="0038735A">
          <w:pPr>
            <w:pStyle w:val="85D2C690755449F18ACCF877A170D620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40AF45AC474607BCE7DC00C69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6BC-54B4-4D76-846E-C56D0364F1C9}"/>
      </w:docPartPr>
      <w:docPartBody>
        <w:p w:rsidR="0057685E" w:rsidRDefault="0038735A" w:rsidP="0038735A">
          <w:pPr>
            <w:pStyle w:val="9040AF45AC474607BCE7DC00C6910C0D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B03E7D501BF498EA50276062F30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386-7C63-4568-8534-929147E4B06F}"/>
      </w:docPartPr>
      <w:docPartBody>
        <w:p w:rsidR="0057685E" w:rsidRDefault="0038735A" w:rsidP="0038735A">
          <w:pPr>
            <w:pStyle w:val="BB03E7D501BF498EA50276062F30AE444"/>
          </w:pPr>
          <w:r w:rsidRPr="001327C2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0C5CB1A8C004611A2F29E5D2F6D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001-0BF7-4003-8F46-CE971DA80AF2}"/>
      </w:docPartPr>
      <w:docPartBody>
        <w:p w:rsidR="0057685E" w:rsidRDefault="0038735A" w:rsidP="0038735A">
          <w:pPr>
            <w:pStyle w:val="20C5CB1A8C004611A2F29E5D2F6D0B9D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97BF55C034462D98AB5D6497B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EA6E-000C-487B-AB46-AFA4766B8BAC}"/>
      </w:docPartPr>
      <w:docPartBody>
        <w:p w:rsidR="0057685E" w:rsidRDefault="0038735A" w:rsidP="0038735A">
          <w:pPr>
            <w:pStyle w:val="2297BF55C034462D98AB5D6497B7B90B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67D3218F8D45FFB9C685F05EBC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678-7962-47F5-A4D7-1B56645E78D0}"/>
      </w:docPartPr>
      <w:docPartBody>
        <w:p w:rsidR="0057685E" w:rsidRDefault="0038735A" w:rsidP="0038735A">
          <w:pPr>
            <w:pStyle w:val="ED67D3218F8D45FFB9C685F05EBC026B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24718DF8074582AC8A3327606D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55F3-1E2A-4CF4-B02A-7355251FB787}"/>
      </w:docPartPr>
      <w:docPartBody>
        <w:p w:rsidR="0057685E" w:rsidRDefault="0038735A" w:rsidP="0038735A">
          <w:pPr>
            <w:pStyle w:val="5124718DF8074582AC8A3327606D3B16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1E4F-61F0-4814-B31E-EDE70E705B8A}"/>
      </w:docPartPr>
      <w:docPartBody>
        <w:p w:rsidR="0057685E" w:rsidRDefault="0038735A" w:rsidP="0038735A">
          <w:pPr>
            <w:pStyle w:val="DefaultPlaceholder22675705"/>
          </w:pPr>
          <w:r w:rsidRPr="007D025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98B863821FF494DAC3303F3962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C8-8190-484B-A81A-05AD0E40D256}"/>
      </w:docPartPr>
      <w:docPartBody>
        <w:p w:rsidR="0057685E" w:rsidRDefault="0038735A" w:rsidP="0038735A">
          <w:pPr>
            <w:pStyle w:val="A98B863821FF494DAC3303F3962BC4AE3"/>
          </w:pPr>
          <w:r w:rsidRPr="00CD5383">
            <w:rPr>
              <w:rStyle w:val="PlaceholderText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  <w:docPart>
      <w:docPartPr>
        <w:name w:val="E690CC04D6844457AEE8985DD21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309-0799-4FA3-B756-172704D4444A}"/>
      </w:docPartPr>
      <w:docPartBody>
        <w:p w:rsidR="0057685E" w:rsidRDefault="0038735A" w:rsidP="0038735A">
          <w:pPr>
            <w:pStyle w:val="E690CC04D6844457AEE8985DD219BA733"/>
          </w:pPr>
          <w:r w:rsidRPr="0064629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AD5C120471465E8F0ABC7B6F0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7A2-D10C-4CD4-8EFE-71072630FA88}"/>
      </w:docPartPr>
      <w:docPartBody>
        <w:p w:rsidR="0057685E" w:rsidRDefault="0038735A" w:rsidP="0038735A">
          <w:pPr>
            <w:pStyle w:val="7BAD5C120471465E8F0ABC7B6F0A29993"/>
          </w:pPr>
          <w:r w:rsidRPr="004E1967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A0E9AD4AFE4B4AB179A4DBE48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808-E46F-4D05-9C0B-B5A542BD0CE9}"/>
      </w:docPartPr>
      <w:docPartBody>
        <w:p w:rsidR="0057685E" w:rsidRDefault="0038735A" w:rsidP="0038735A">
          <w:pPr>
            <w:pStyle w:val="2BA0E9AD4AFE4B4AB179A4DBE486A40E3"/>
          </w:pPr>
          <w:r w:rsidRPr="004E196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C82D3589BBE46F59B7BE4ABE27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A93-7D74-4940-B2A6-632EE52C90BD}"/>
      </w:docPartPr>
      <w:docPartBody>
        <w:p w:rsidR="0057685E" w:rsidRDefault="0038735A" w:rsidP="0038735A">
          <w:pPr>
            <w:pStyle w:val="0C82D3589BBE46F59B7BE4ABE272BA663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A10BB00BE846A5A09F576C7102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7EB-2A8C-4307-8769-AFE299A5DF61}"/>
      </w:docPartPr>
      <w:docPartBody>
        <w:p w:rsidR="0057685E" w:rsidRDefault="0038735A" w:rsidP="0038735A">
          <w:pPr>
            <w:pStyle w:val="82A10BB00BE846A5A09F576C7102013E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F7C914AFCF04EBD9BEC4F3BB73E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304-2C32-44DC-831E-355A820D626A}"/>
      </w:docPartPr>
      <w:docPartBody>
        <w:p w:rsidR="0057685E" w:rsidRDefault="0038735A" w:rsidP="0038735A">
          <w:pPr>
            <w:pStyle w:val="5F7C914AFCF04EBD9BEC4F3BB73E0280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C0B8DB85F14F4894005721B48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52F4-636D-4C6D-B56C-AFBBDBAF59CD}"/>
      </w:docPartPr>
      <w:docPartBody>
        <w:p w:rsidR="0057685E" w:rsidRDefault="0038735A" w:rsidP="0038735A">
          <w:pPr>
            <w:pStyle w:val="21C0B8DB85F14F4894005721B48A8664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10EC5171CF44329159C152AFFD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6A30-77C0-4640-B1BA-B620F791491F}"/>
      </w:docPartPr>
      <w:docPartBody>
        <w:p w:rsidR="0057685E" w:rsidRDefault="0038735A" w:rsidP="0038735A">
          <w:pPr>
            <w:pStyle w:val="7A10EC5171CF44329159C152AFFDBDD2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322EF6C1414A4992029E00FCE9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3EFB-4631-47DB-999B-3271580D8EDB}"/>
      </w:docPartPr>
      <w:docPartBody>
        <w:p w:rsidR="000760BB" w:rsidRDefault="0038735A" w:rsidP="0038735A">
          <w:pPr>
            <w:pStyle w:val="24322EF6C1414A4992029E00FCE918A3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41B1B2B72F4A139913091C830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4897-79B8-4200-9D90-BB80617B1BB8}"/>
      </w:docPartPr>
      <w:docPartBody>
        <w:p w:rsidR="00DC06C8" w:rsidRDefault="00AB333D" w:rsidP="00AB333D">
          <w:pPr>
            <w:pStyle w:val="A041B1B2B72F4A139913091C8301DE8B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B7D9EFE9AF4E6191BF1D9F14B5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5FA-7090-498D-820C-82C0AF518C74}"/>
      </w:docPartPr>
      <w:docPartBody>
        <w:p w:rsidR="00DC06C8" w:rsidRDefault="00AB333D" w:rsidP="00AB333D">
          <w:pPr>
            <w:pStyle w:val="BCB7D9EFE9AF4E6191BF1D9F14B591F0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41E407991E4B8682906C67F0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8B4-8D2D-4F79-8929-2C889453D730}"/>
      </w:docPartPr>
      <w:docPartBody>
        <w:p w:rsidR="00DC06C8" w:rsidRDefault="00AB333D" w:rsidP="00AB333D">
          <w:pPr>
            <w:pStyle w:val="6C41E407991E4B8682906C67F01FFA1E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DC3-C4C8-47FF-9B53-8EC4C064C631}"/>
      </w:docPartPr>
      <w:docPartBody>
        <w:p w:rsidR="00743AB7" w:rsidRDefault="00BB46C3">
          <w:r w:rsidRPr="004C27AB">
            <w:rPr>
              <w:rStyle w:val="PlaceholderText"/>
            </w:rPr>
            <w:t>Choose an item.</w:t>
          </w:r>
        </w:p>
      </w:docPartBody>
    </w:docPart>
    <w:docPart>
      <w:docPartPr>
        <w:name w:val="9E0B438F0BC740D5B20AB67490C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CA2-8AA6-48F3-863B-2F8ADABF8DA5}"/>
      </w:docPartPr>
      <w:docPartBody>
        <w:p w:rsidR="00743AB7" w:rsidRDefault="00BB46C3" w:rsidP="00BB46C3">
          <w:pPr>
            <w:pStyle w:val="9E0B438F0BC740D5B20AB67490C0C379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62A-1725-4F71-8956-B8A4C0C40316}"/>
      </w:docPartPr>
      <w:docPartBody>
        <w:p w:rsidR="00743AB7" w:rsidRDefault="00BB46C3"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098C039F6645475FAF576C55CAC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7DF-732B-4DD9-BAC4-C335E6BC3A9F}"/>
      </w:docPartPr>
      <w:docPartBody>
        <w:p w:rsidR="00743AB7" w:rsidRDefault="00BB46C3" w:rsidP="00BB46C3">
          <w:pPr>
            <w:pStyle w:val="098C039F6645475FAF576C55CACDF881"/>
          </w:pPr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2FF0DA8F327C4F6DB138BA830112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B47A-45AD-4AF3-9546-E58012567AB4}"/>
      </w:docPartPr>
      <w:docPartBody>
        <w:p w:rsidR="00743AB7" w:rsidRDefault="00BB46C3" w:rsidP="00BB46C3">
          <w:pPr>
            <w:pStyle w:val="2FF0DA8F327C4F6DB138BA830112ABCA"/>
          </w:pPr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56AC8A88907F45438345132A13CB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3A8-95A3-4043-91CC-0AB8CAA91C66}"/>
      </w:docPartPr>
      <w:docPartBody>
        <w:p w:rsidR="00743AB7" w:rsidRDefault="00BB46C3" w:rsidP="00BB46C3">
          <w:pPr>
            <w:pStyle w:val="56AC8A88907F45438345132A13CB3498"/>
          </w:pPr>
          <w:r w:rsidRPr="004C27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D01"/>
    <w:rsid w:val="000760BB"/>
    <w:rsid w:val="00077008"/>
    <w:rsid w:val="00337851"/>
    <w:rsid w:val="00365544"/>
    <w:rsid w:val="0038735A"/>
    <w:rsid w:val="0057685E"/>
    <w:rsid w:val="005F6AFA"/>
    <w:rsid w:val="006E5CF0"/>
    <w:rsid w:val="00743AB7"/>
    <w:rsid w:val="00783BF0"/>
    <w:rsid w:val="00793D01"/>
    <w:rsid w:val="0099408D"/>
    <w:rsid w:val="00A0749E"/>
    <w:rsid w:val="00A13DBD"/>
    <w:rsid w:val="00AB333D"/>
    <w:rsid w:val="00BB46C3"/>
    <w:rsid w:val="00BC46F3"/>
    <w:rsid w:val="00D66665"/>
    <w:rsid w:val="00D83275"/>
    <w:rsid w:val="00DC06C8"/>
    <w:rsid w:val="00E26C14"/>
    <w:rsid w:val="00E34F1A"/>
    <w:rsid w:val="00E9639F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C3"/>
    <w:rPr>
      <w:color w:val="808080"/>
    </w:rPr>
  </w:style>
  <w:style w:type="paragraph" w:customStyle="1" w:styleId="C3FAFC701BED4806850525F203D780FA">
    <w:name w:val="C3FAFC701BED4806850525F203D780FA"/>
    <w:rsid w:val="0057685E"/>
  </w:style>
  <w:style w:type="paragraph" w:customStyle="1" w:styleId="AA19E11BC977403EBC8128A534CE287F">
    <w:name w:val="AA19E11BC977403EBC8128A534CE287F"/>
    <w:rsid w:val="0057685E"/>
  </w:style>
  <w:style w:type="paragraph" w:customStyle="1" w:styleId="85D2C690755449F18ACCF877A170D620">
    <w:name w:val="85D2C690755449F18ACCF877A170D620"/>
    <w:rsid w:val="0057685E"/>
  </w:style>
  <w:style w:type="paragraph" w:customStyle="1" w:styleId="9040AF45AC474607BCE7DC00C6910C0D">
    <w:name w:val="9040AF45AC474607BCE7DC00C6910C0D"/>
    <w:rsid w:val="0057685E"/>
  </w:style>
  <w:style w:type="paragraph" w:customStyle="1" w:styleId="AC27ED78332E40C4B04657F243A56233">
    <w:name w:val="AC27ED78332E40C4B04657F243A56233"/>
    <w:rsid w:val="0057685E"/>
  </w:style>
  <w:style w:type="paragraph" w:customStyle="1" w:styleId="B69ACFD2811C4B9297A3FD4BEEDD3AB4">
    <w:name w:val="B69ACFD2811C4B9297A3FD4BEEDD3AB4"/>
    <w:rsid w:val="0057685E"/>
  </w:style>
  <w:style w:type="paragraph" w:customStyle="1" w:styleId="94A97B59FEFE46E6B1D54DA05FF7B605">
    <w:name w:val="94A97B59FEFE46E6B1D54DA05FF7B605"/>
    <w:rsid w:val="0057685E"/>
  </w:style>
  <w:style w:type="paragraph" w:customStyle="1" w:styleId="7062EF25CEEE4344988A6C9FCC2ACD99">
    <w:name w:val="7062EF25CEEE4344988A6C9FCC2ACD99"/>
    <w:rsid w:val="0057685E"/>
  </w:style>
  <w:style w:type="paragraph" w:customStyle="1" w:styleId="16DE2F07CA6F456EB0C788DAE97CBE25">
    <w:name w:val="16DE2F07CA6F456EB0C788DAE97CBE25"/>
    <w:rsid w:val="0057685E"/>
  </w:style>
  <w:style w:type="paragraph" w:customStyle="1" w:styleId="53B9F99A3E1B4518A309742D4F33A72A">
    <w:name w:val="53B9F99A3E1B4518A309742D4F33A72A"/>
    <w:rsid w:val="0057685E"/>
  </w:style>
  <w:style w:type="paragraph" w:customStyle="1" w:styleId="1CB74E50C98D4114B071E1952826875D">
    <w:name w:val="1CB74E50C98D4114B071E1952826875D"/>
    <w:rsid w:val="0057685E"/>
  </w:style>
  <w:style w:type="paragraph" w:customStyle="1" w:styleId="8F7F79654FCE4C4ABED0448A3AD117A1">
    <w:name w:val="8F7F79654FCE4C4ABED0448A3AD117A1"/>
    <w:rsid w:val="0057685E"/>
  </w:style>
  <w:style w:type="paragraph" w:customStyle="1" w:styleId="A63DD436794B40BC8B6B0521539CA4D0">
    <w:name w:val="A63DD436794B40BC8B6B0521539CA4D0"/>
    <w:rsid w:val="0057685E"/>
  </w:style>
  <w:style w:type="paragraph" w:customStyle="1" w:styleId="DF309BB8E37D4354ACC63DD66C493AF2">
    <w:name w:val="DF309BB8E37D4354ACC63DD66C493AF2"/>
    <w:rsid w:val="0057685E"/>
  </w:style>
  <w:style w:type="paragraph" w:customStyle="1" w:styleId="58E13B24149B45C1941B2E94CEC554BC">
    <w:name w:val="58E13B24149B45C1941B2E94CEC554BC"/>
    <w:rsid w:val="0057685E"/>
  </w:style>
  <w:style w:type="paragraph" w:customStyle="1" w:styleId="1BDD3C86A4174C41BF6B4DEF3520CCB6">
    <w:name w:val="1BDD3C86A4174C41BF6B4DEF3520CCB6"/>
    <w:rsid w:val="0057685E"/>
  </w:style>
  <w:style w:type="paragraph" w:customStyle="1" w:styleId="411B4BB68A854770A878E81ADE6C33BB">
    <w:name w:val="411B4BB68A854770A878E81ADE6C33BB"/>
    <w:rsid w:val="0057685E"/>
  </w:style>
  <w:style w:type="paragraph" w:customStyle="1" w:styleId="81CAD9B8394E4DAF9F01E5FFF341CB9B">
    <w:name w:val="81CAD9B8394E4DAF9F01E5FFF341CB9B"/>
    <w:rsid w:val="00793D01"/>
  </w:style>
  <w:style w:type="paragraph" w:customStyle="1" w:styleId="953081295A0B4106A29E35E6CBB02E77">
    <w:name w:val="953081295A0B4106A29E35E6CBB02E77"/>
    <w:rsid w:val="00793D01"/>
  </w:style>
  <w:style w:type="paragraph" w:customStyle="1" w:styleId="1862C7F4E7794F40ADA27FCE3D3BE5F3">
    <w:name w:val="1862C7F4E7794F40ADA27FCE3D3BE5F3"/>
    <w:rsid w:val="00793D01"/>
  </w:style>
  <w:style w:type="paragraph" w:customStyle="1" w:styleId="A6C5D424FA0F47C7958B788148EF5E52">
    <w:name w:val="A6C5D424FA0F47C7958B788148EF5E52"/>
    <w:rsid w:val="00793D01"/>
  </w:style>
  <w:style w:type="paragraph" w:customStyle="1" w:styleId="DB5FCF4892D848BFAE16D826A1A89CC4">
    <w:name w:val="DB5FCF4892D848BFAE16D826A1A89CC4"/>
    <w:rsid w:val="00793D01"/>
  </w:style>
  <w:style w:type="paragraph" w:customStyle="1" w:styleId="7617352B73164A0691E15DD538C26ED6">
    <w:name w:val="7617352B73164A0691E15DD538C26ED6"/>
    <w:rsid w:val="00793D01"/>
  </w:style>
  <w:style w:type="paragraph" w:customStyle="1" w:styleId="BB03E7D501BF498EA50276062F30AE44">
    <w:name w:val="BB03E7D501BF498EA50276062F30AE44"/>
    <w:rsid w:val="00793D01"/>
  </w:style>
  <w:style w:type="paragraph" w:customStyle="1" w:styleId="20C5CB1A8C004611A2F29E5D2F6D0B9D">
    <w:name w:val="20C5CB1A8C004611A2F29E5D2F6D0B9D"/>
    <w:rsid w:val="00793D01"/>
  </w:style>
  <w:style w:type="paragraph" w:customStyle="1" w:styleId="2297BF55C034462D98AB5D6497B7B90B">
    <w:name w:val="2297BF55C034462D98AB5D6497B7B90B"/>
    <w:rsid w:val="00793D01"/>
  </w:style>
  <w:style w:type="paragraph" w:customStyle="1" w:styleId="11D68072D5934B24B1C51B544637C16F">
    <w:name w:val="11D68072D5934B24B1C51B544637C16F"/>
    <w:rsid w:val="00793D01"/>
  </w:style>
  <w:style w:type="paragraph" w:customStyle="1" w:styleId="ED67D3218F8D45FFB9C685F05EBC026B">
    <w:name w:val="ED67D3218F8D45FFB9C685F05EBC026B"/>
    <w:rsid w:val="00793D01"/>
  </w:style>
  <w:style w:type="paragraph" w:customStyle="1" w:styleId="5124718DF8074582AC8A3327606D3B16">
    <w:name w:val="5124718DF8074582AC8A3327606D3B16"/>
    <w:rsid w:val="00793D01"/>
  </w:style>
  <w:style w:type="paragraph" w:customStyle="1" w:styleId="A98B863821FF494DAC3303F3962BC4AE">
    <w:name w:val="A98B863821FF494DAC3303F3962BC4AE"/>
    <w:rsid w:val="00793D01"/>
    <w:rPr>
      <w:rFonts w:eastAsiaTheme="minorHAnsi"/>
      <w:lang w:eastAsia="en-US"/>
    </w:rPr>
  </w:style>
  <w:style w:type="paragraph" w:customStyle="1" w:styleId="E690CC04D6844457AEE8985DD219BA73">
    <w:name w:val="E690CC04D6844457AEE8985DD219BA73"/>
    <w:rsid w:val="00793D01"/>
    <w:rPr>
      <w:rFonts w:eastAsiaTheme="minorHAnsi"/>
      <w:lang w:eastAsia="en-US"/>
    </w:rPr>
  </w:style>
  <w:style w:type="paragraph" w:customStyle="1" w:styleId="AA19E11BC977403EBC8128A534CE287F1">
    <w:name w:val="AA19E11BC977403EBC8128A534CE287F1"/>
    <w:rsid w:val="00793D01"/>
    <w:rPr>
      <w:rFonts w:eastAsiaTheme="minorHAnsi"/>
      <w:lang w:eastAsia="en-US"/>
    </w:rPr>
  </w:style>
  <w:style w:type="paragraph" w:customStyle="1" w:styleId="85D2C690755449F18ACCF877A170D6201">
    <w:name w:val="85D2C690755449F18ACCF877A170D6201"/>
    <w:rsid w:val="00793D01"/>
    <w:rPr>
      <w:rFonts w:eastAsiaTheme="minorHAnsi"/>
      <w:lang w:eastAsia="en-US"/>
    </w:rPr>
  </w:style>
  <w:style w:type="paragraph" w:customStyle="1" w:styleId="9040AF45AC474607BCE7DC00C6910C0D1">
    <w:name w:val="9040AF45AC474607BCE7DC00C6910C0D1"/>
    <w:rsid w:val="00793D01"/>
    <w:rPr>
      <w:rFonts w:eastAsiaTheme="minorHAnsi"/>
      <w:lang w:eastAsia="en-US"/>
    </w:rPr>
  </w:style>
  <w:style w:type="paragraph" w:customStyle="1" w:styleId="AC27ED78332E40C4B04657F243A562331">
    <w:name w:val="AC27ED78332E40C4B04657F243A562331"/>
    <w:rsid w:val="00793D01"/>
    <w:rPr>
      <w:rFonts w:eastAsiaTheme="minorHAnsi"/>
      <w:lang w:eastAsia="en-US"/>
    </w:rPr>
  </w:style>
  <w:style w:type="paragraph" w:customStyle="1" w:styleId="B69ACFD2811C4B9297A3FD4BEEDD3AB41">
    <w:name w:val="B69ACFD2811C4B9297A3FD4BEEDD3AB41"/>
    <w:rsid w:val="00793D01"/>
    <w:rPr>
      <w:rFonts w:eastAsiaTheme="minorHAnsi"/>
      <w:lang w:eastAsia="en-US"/>
    </w:rPr>
  </w:style>
  <w:style w:type="paragraph" w:customStyle="1" w:styleId="94A97B59FEFE46E6B1D54DA05FF7B6051">
    <w:name w:val="94A97B59FEFE46E6B1D54DA05FF7B6051"/>
    <w:rsid w:val="00793D01"/>
    <w:rPr>
      <w:rFonts w:eastAsiaTheme="minorHAnsi"/>
      <w:lang w:eastAsia="en-US"/>
    </w:rPr>
  </w:style>
  <w:style w:type="paragraph" w:customStyle="1" w:styleId="81CAD9B8394E4DAF9F01E5FFF341CB9B1">
    <w:name w:val="81CAD9B8394E4DAF9F01E5FFF341CB9B1"/>
    <w:rsid w:val="00793D01"/>
    <w:rPr>
      <w:rFonts w:eastAsiaTheme="minorHAnsi"/>
      <w:lang w:eastAsia="en-US"/>
    </w:rPr>
  </w:style>
  <w:style w:type="paragraph" w:customStyle="1" w:styleId="7BAD5C120471465E8F0ABC7B6F0A2999">
    <w:name w:val="7BAD5C120471465E8F0ABC7B6F0A2999"/>
    <w:rsid w:val="00793D01"/>
    <w:rPr>
      <w:rFonts w:eastAsiaTheme="minorHAnsi"/>
      <w:lang w:eastAsia="en-US"/>
    </w:rPr>
  </w:style>
  <w:style w:type="paragraph" w:customStyle="1" w:styleId="BB03E7D501BF498EA50276062F30AE441">
    <w:name w:val="BB03E7D501BF498EA50276062F30AE441"/>
    <w:rsid w:val="00793D01"/>
    <w:rPr>
      <w:rFonts w:eastAsiaTheme="minorHAnsi"/>
      <w:lang w:eastAsia="en-US"/>
    </w:rPr>
  </w:style>
  <w:style w:type="paragraph" w:customStyle="1" w:styleId="2BA0E9AD4AFE4B4AB179A4DBE486A40E">
    <w:name w:val="2BA0E9AD4AFE4B4AB179A4DBE486A40E"/>
    <w:rsid w:val="00793D01"/>
    <w:rPr>
      <w:rFonts w:eastAsiaTheme="minorHAnsi"/>
      <w:lang w:eastAsia="en-US"/>
    </w:rPr>
  </w:style>
  <w:style w:type="paragraph" w:customStyle="1" w:styleId="20C5CB1A8C004611A2F29E5D2F6D0B9D1">
    <w:name w:val="20C5CB1A8C004611A2F29E5D2F6D0B9D1"/>
    <w:rsid w:val="00793D01"/>
    <w:rPr>
      <w:rFonts w:eastAsiaTheme="minorHAnsi"/>
      <w:lang w:eastAsia="en-US"/>
    </w:rPr>
  </w:style>
  <w:style w:type="paragraph" w:customStyle="1" w:styleId="2297BF55C034462D98AB5D6497B7B90B1">
    <w:name w:val="2297BF55C034462D98AB5D6497B7B90B1"/>
    <w:rsid w:val="00793D01"/>
    <w:rPr>
      <w:rFonts w:eastAsiaTheme="minorHAnsi"/>
      <w:lang w:eastAsia="en-US"/>
    </w:rPr>
  </w:style>
  <w:style w:type="paragraph" w:customStyle="1" w:styleId="ED67D3218F8D45FFB9C685F05EBC026B1">
    <w:name w:val="ED67D3218F8D45FFB9C685F05EBC026B1"/>
    <w:rsid w:val="00793D01"/>
    <w:rPr>
      <w:rFonts w:eastAsiaTheme="minorHAnsi"/>
      <w:lang w:eastAsia="en-US"/>
    </w:rPr>
  </w:style>
  <w:style w:type="paragraph" w:customStyle="1" w:styleId="5124718DF8074582AC8A3327606D3B161">
    <w:name w:val="5124718DF8074582AC8A3327606D3B161"/>
    <w:rsid w:val="00793D01"/>
    <w:rPr>
      <w:rFonts w:eastAsiaTheme="minorHAnsi"/>
      <w:lang w:eastAsia="en-US"/>
    </w:rPr>
  </w:style>
  <w:style w:type="paragraph" w:customStyle="1" w:styleId="11D68072D5934B24B1C51B544637C16F1">
    <w:name w:val="11D68072D5934B24B1C51B544637C16F1"/>
    <w:rsid w:val="00793D01"/>
    <w:rPr>
      <w:rFonts w:eastAsiaTheme="minorHAnsi"/>
      <w:lang w:eastAsia="en-US"/>
    </w:rPr>
  </w:style>
  <w:style w:type="paragraph" w:customStyle="1" w:styleId="2124872B31054DB889978930F2F169AB">
    <w:name w:val="2124872B31054DB889978930F2F169AB"/>
    <w:rsid w:val="00793D01"/>
    <w:rPr>
      <w:rFonts w:eastAsiaTheme="minorHAnsi"/>
      <w:lang w:eastAsia="en-US"/>
    </w:rPr>
  </w:style>
  <w:style w:type="paragraph" w:customStyle="1" w:styleId="0C82D3589BBE46F59B7BE4ABE272BA66">
    <w:name w:val="0C82D3589BBE46F59B7BE4ABE272BA66"/>
    <w:rsid w:val="00793D01"/>
    <w:rPr>
      <w:rFonts w:eastAsiaTheme="minorHAnsi"/>
      <w:lang w:eastAsia="en-US"/>
    </w:rPr>
  </w:style>
  <w:style w:type="paragraph" w:customStyle="1" w:styleId="A98B863821FF494DAC3303F3962BC4AE1">
    <w:name w:val="A98B863821FF494DAC3303F3962BC4AE1"/>
    <w:rsid w:val="00793D01"/>
    <w:rPr>
      <w:rFonts w:eastAsiaTheme="minorHAnsi"/>
      <w:lang w:eastAsia="en-US"/>
    </w:rPr>
  </w:style>
  <w:style w:type="paragraph" w:customStyle="1" w:styleId="E690CC04D6844457AEE8985DD219BA731">
    <w:name w:val="E690CC04D6844457AEE8985DD219BA731"/>
    <w:rsid w:val="00793D01"/>
    <w:rPr>
      <w:rFonts w:eastAsiaTheme="minorHAnsi"/>
      <w:lang w:eastAsia="en-US"/>
    </w:rPr>
  </w:style>
  <w:style w:type="paragraph" w:customStyle="1" w:styleId="AA19E11BC977403EBC8128A534CE287F2">
    <w:name w:val="AA19E11BC977403EBC8128A534CE287F2"/>
    <w:rsid w:val="00793D01"/>
    <w:rPr>
      <w:rFonts w:eastAsiaTheme="minorHAnsi"/>
      <w:lang w:eastAsia="en-US"/>
    </w:rPr>
  </w:style>
  <w:style w:type="paragraph" w:customStyle="1" w:styleId="85D2C690755449F18ACCF877A170D6202">
    <w:name w:val="85D2C690755449F18ACCF877A170D6202"/>
    <w:rsid w:val="00793D01"/>
    <w:rPr>
      <w:rFonts w:eastAsiaTheme="minorHAnsi"/>
      <w:lang w:eastAsia="en-US"/>
    </w:rPr>
  </w:style>
  <w:style w:type="paragraph" w:customStyle="1" w:styleId="9040AF45AC474607BCE7DC00C6910C0D2">
    <w:name w:val="9040AF45AC474607BCE7DC00C6910C0D2"/>
    <w:rsid w:val="00793D01"/>
    <w:rPr>
      <w:rFonts w:eastAsiaTheme="minorHAnsi"/>
      <w:lang w:eastAsia="en-US"/>
    </w:rPr>
  </w:style>
  <w:style w:type="paragraph" w:customStyle="1" w:styleId="AC27ED78332E40C4B04657F243A562332">
    <w:name w:val="AC27ED78332E40C4B04657F243A562332"/>
    <w:rsid w:val="00793D01"/>
    <w:rPr>
      <w:rFonts w:eastAsiaTheme="minorHAnsi"/>
      <w:lang w:eastAsia="en-US"/>
    </w:rPr>
  </w:style>
  <w:style w:type="paragraph" w:customStyle="1" w:styleId="B69ACFD2811C4B9297A3FD4BEEDD3AB42">
    <w:name w:val="B69ACFD2811C4B9297A3FD4BEEDD3AB42"/>
    <w:rsid w:val="00793D01"/>
    <w:rPr>
      <w:rFonts w:eastAsiaTheme="minorHAnsi"/>
      <w:lang w:eastAsia="en-US"/>
    </w:rPr>
  </w:style>
  <w:style w:type="paragraph" w:customStyle="1" w:styleId="94A97B59FEFE46E6B1D54DA05FF7B6052">
    <w:name w:val="94A97B59FEFE46E6B1D54DA05FF7B6052"/>
    <w:rsid w:val="00793D01"/>
    <w:rPr>
      <w:rFonts w:eastAsiaTheme="minorHAnsi"/>
      <w:lang w:eastAsia="en-US"/>
    </w:rPr>
  </w:style>
  <w:style w:type="paragraph" w:customStyle="1" w:styleId="81CAD9B8394E4DAF9F01E5FFF341CB9B2">
    <w:name w:val="81CAD9B8394E4DAF9F01E5FFF341CB9B2"/>
    <w:rsid w:val="00793D01"/>
    <w:rPr>
      <w:rFonts w:eastAsiaTheme="minorHAnsi"/>
      <w:lang w:eastAsia="en-US"/>
    </w:rPr>
  </w:style>
  <w:style w:type="paragraph" w:customStyle="1" w:styleId="7BAD5C120471465E8F0ABC7B6F0A29991">
    <w:name w:val="7BAD5C120471465E8F0ABC7B6F0A29991"/>
    <w:rsid w:val="00793D01"/>
    <w:rPr>
      <w:rFonts w:eastAsiaTheme="minorHAnsi"/>
      <w:lang w:eastAsia="en-US"/>
    </w:rPr>
  </w:style>
  <w:style w:type="paragraph" w:customStyle="1" w:styleId="BB03E7D501BF498EA50276062F30AE442">
    <w:name w:val="BB03E7D501BF498EA50276062F30AE442"/>
    <w:rsid w:val="00793D01"/>
    <w:rPr>
      <w:rFonts w:eastAsiaTheme="minorHAnsi"/>
      <w:lang w:eastAsia="en-US"/>
    </w:rPr>
  </w:style>
  <w:style w:type="paragraph" w:customStyle="1" w:styleId="2BA0E9AD4AFE4B4AB179A4DBE486A40E1">
    <w:name w:val="2BA0E9AD4AFE4B4AB179A4DBE486A40E1"/>
    <w:rsid w:val="00793D01"/>
    <w:rPr>
      <w:rFonts w:eastAsiaTheme="minorHAnsi"/>
      <w:lang w:eastAsia="en-US"/>
    </w:rPr>
  </w:style>
  <w:style w:type="paragraph" w:customStyle="1" w:styleId="20C5CB1A8C004611A2F29E5D2F6D0B9D2">
    <w:name w:val="20C5CB1A8C004611A2F29E5D2F6D0B9D2"/>
    <w:rsid w:val="00793D01"/>
    <w:rPr>
      <w:rFonts w:eastAsiaTheme="minorHAnsi"/>
      <w:lang w:eastAsia="en-US"/>
    </w:rPr>
  </w:style>
  <w:style w:type="paragraph" w:customStyle="1" w:styleId="2297BF55C034462D98AB5D6497B7B90B2">
    <w:name w:val="2297BF55C034462D98AB5D6497B7B90B2"/>
    <w:rsid w:val="00793D01"/>
    <w:rPr>
      <w:rFonts w:eastAsiaTheme="minorHAnsi"/>
      <w:lang w:eastAsia="en-US"/>
    </w:rPr>
  </w:style>
  <w:style w:type="paragraph" w:customStyle="1" w:styleId="ED67D3218F8D45FFB9C685F05EBC026B2">
    <w:name w:val="ED67D3218F8D45FFB9C685F05EBC026B2"/>
    <w:rsid w:val="00793D01"/>
    <w:rPr>
      <w:rFonts w:eastAsiaTheme="minorHAnsi"/>
      <w:lang w:eastAsia="en-US"/>
    </w:rPr>
  </w:style>
  <w:style w:type="paragraph" w:customStyle="1" w:styleId="5124718DF8074582AC8A3327606D3B162">
    <w:name w:val="5124718DF8074582AC8A3327606D3B162"/>
    <w:rsid w:val="00793D01"/>
    <w:rPr>
      <w:rFonts w:eastAsiaTheme="minorHAnsi"/>
      <w:lang w:eastAsia="en-US"/>
    </w:rPr>
  </w:style>
  <w:style w:type="paragraph" w:customStyle="1" w:styleId="11D68072D5934B24B1C51B544637C16F2">
    <w:name w:val="11D68072D5934B24B1C51B544637C16F2"/>
    <w:rsid w:val="00793D01"/>
    <w:rPr>
      <w:rFonts w:eastAsiaTheme="minorHAnsi"/>
      <w:lang w:eastAsia="en-US"/>
    </w:rPr>
  </w:style>
  <w:style w:type="paragraph" w:customStyle="1" w:styleId="0C82D3589BBE46F59B7BE4ABE272BA661">
    <w:name w:val="0C82D3589BBE46F59B7BE4ABE272BA661"/>
    <w:rsid w:val="00793D01"/>
    <w:rPr>
      <w:rFonts w:eastAsiaTheme="minorHAnsi"/>
      <w:lang w:eastAsia="en-US"/>
    </w:rPr>
  </w:style>
  <w:style w:type="paragraph" w:customStyle="1" w:styleId="A98B863821FF494DAC3303F3962BC4AE2">
    <w:name w:val="A98B863821FF494DAC3303F3962BC4AE2"/>
    <w:rsid w:val="00793D01"/>
    <w:rPr>
      <w:rFonts w:eastAsiaTheme="minorHAnsi"/>
      <w:lang w:eastAsia="en-US"/>
    </w:rPr>
  </w:style>
  <w:style w:type="paragraph" w:customStyle="1" w:styleId="E690CC04D6844457AEE8985DD219BA732">
    <w:name w:val="E690CC04D6844457AEE8985DD219BA732"/>
    <w:rsid w:val="00793D01"/>
    <w:rPr>
      <w:rFonts w:eastAsiaTheme="minorHAnsi"/>
      <w:lang w:eastAsia="en-US"/>
    </w:rPr>
  </w:style>
  <w:style w:type="paragraph" w:customStyle="1" w:styleId="AA19E11BC977403EBC8128A534CE287F3">
    <w:name w:val="AA19E11BC977403EBC8128A534CE287F3"/>
    <w:rsid w:val="00793D01"/>
    <w:rPr>
      <w:rFonts w:eastAsiaTheme="minorHAnsi"/>
      <w:lang w:eastAsia="en-US"/>
    </w:rPr>
  </w:style>
  <w:style w:type="paragraph" w:customStyle="1" w:styleId="85D2C690755449F18ACCF877A170D6203">
    <w:name w:val="85D2C690755449F18ACCF877A170D6203"/>
    <w:rsid w:val="00793D01"/>
    <w:rPr>
      <w:rFonts w:eastAsiaTheme="minorHAnsi"/>
      <w:lang w:eastAsia="en-US"/>
    </w:rPr>
  </w:style>
  <w:style w:type="paragraph" w:customStyle="1" w:styleId="9040AF45AC474607BCE7DC00C6910C0D3">
    <w:name w:val="9040AF45AC474607BCE7DC00C6910C0D3"/>
    <w:rsid w:val="00793D01"/>
    <w:rPr>
      <w:rFonts w:eastAsiaTheme="minorHAnsi"/>
      <w:lang w:eastAsia="en-US"/>
    </w:rPr>
  </w:style>
  <w:style w:type="paragraph" w:customStyle="1" w:styleId="AC27ED78332E40C4B04657F243A562333">
    <w:name w:val="AC27ED78332E40C4B04657F243A562333"/>
    <w:rsid w:val="00793D01"/>
    <w:rPr>
      <w:rFonts w:eastAsiaTheme="minorHAnsi"/>
      <w:lang w:eastAsia="en-US"/>
    </w:rPr>
  </w:style>
  <w:style w:type="paragraph" w:customStyle="1" w:styleId="B69ACFD2811C4B9297A3FD4BEEDD3AB43">
    <w:name w:val="B69ACFD2811C4B9297A3FD4BEEDD3AB43"/>
    <w:rsid w:val="00793D01"/>
    <w:rPr>
      <w:rFonts w:eastAsiaTheme="minorHAnsi"/>
      <w:lang w:eastAsia="en-US"/>
    </w:rPr>
  </w:style>
  <w:style w:type="paragraph" w:customStyle="1" w:styleId="94A97B59FEFE46E6B1D54DA05FF7B6053">
    <w:name w:val="94A97B59FEFE46E6B1D54DA05FF7B6053"/>
    <w:rsid w:val="00793D01"/>
    <w:rPr>
      <w:rFonts w:eastAsiaTheme="minorHAnsi"/>
      <w:lang w:eastAsia="en-US"/>
    </w:rPr>
  </w:style>
  <w:style w:type="paragraph" w:customStyle="1" w:styleId="81CAD9B8394E4DAF9F01E5FFF341CB9B3">
    <w:name w:val="81CAD9B8394E4DAF9F01E5FFF341CB9B3"/>
    <w:rsid w:val="00793D01"/>
    <w:rPr>
      <w:rFonts w:eastAsiaTheme="minorHAnsi"/>
      <w:lang w:eastAsia="en-US"/>
    </w:rPr>
  </w:style>
  <w:style w:type="paragraph" w:customStyle="1" w:styleId="7BAD5C120471465E8F0ABC7B6F0A29992">
    <w:name w:val="7BAD5C120471465E8F0ABC7B6F0A29992"/>
    <w:rsid w:val="00793D01"/>
    <w:rPr>
      <w:rFonts w:eastAsiaTheme="minorHAnsi"/>
      <w:lang w:eastAsia="en-US"/>
    </w:rPr>
  </w:style>
  <w:style w:type="paragraph" w:customStyle="1" w:styleId="BB03E7D501BF498EA50276062F30AE443">
    <w:name w:val="BB03E7D501BF498EA50276062F30AE443"/>
    <w:rsid w:val="00793D01"/>
    <w:rPr>
      <w:rFonts w:eastAsiaTheme="minorHAnsi"/>
      <w:lang w:eastAsia="en-US"/>
    </w:rPr>
  </w:style>
  <w:style w:type="paragraph" w:customStyle="1" w:styleId="2BA0E9AD4AFE4B4AB179A4DBE486A40E2">
    <w:name w:val="2BA0E9AD4AFE4B4AB179A4DBE486A40E2"/>
    <w:rsid w:val="00793D01"/>
    <w:rPr>
      <w:rFonts w:eastAsiaTheme="minorHAnsi"/>
      <w:lang w:eastAsia="en-US"/>
    </w:rPr>
  </w:style>
  <w:style w:type="paragraph" w:customStyle="1" w:styleId="20C5CB1A8C004611A2F29E5D2F6D0B9D3">
    <w:name w:val="20C5CB1A8C004611A2F29E5D2F6D0B9D3"/>
    <w:rsid w:val="00793D01"/>
    <w:rPr>
      <w:rFonts w:eastAsiaTheme="minorHAnsi"/>
      <w:lang w:eastAsia="en-US"/>
    </w:rPr>
  </w:style>
  <w:style w:type="paragraph" w:customStyle="1" w:styleId="2297BF55C034462D98AB5D6497B7B90B3">
    <w:name w:val="2297BF55C034462D98AB5D6497B7B90B3"/>
    <w:rsid w:val="00793D01"/>
    <w:rPr>
      <w:rFonts w:eastAsiaTheme="minorHAnsi"/>
      <w:lang w:eastAsia="en-US"/>
    </w:rPr>
  </w:style>
  <w:style w:type="paragraph" w:customStyle="1" w:styleId="ED67D3218F8D45FFB9C685F05EBC026B3">
    <w:name w:val="ED67D3218F8D45FFB9C685F05EBC026B3"/>
    <w:rsid w:val="00793D01"/>
    <w:rPr>
      <w:rFonts w:eastAsiaTheme="minorHAnsi"/>
      <w:lang w:eastAsia="en-US"/>
    </w:rPr>
  </w:style>
  <w:style w:type="paragraph" w:customStyle="1" w:styleId="5124718DF8074582AC8A3327606D3B163">
    <w:name w:val="5124718DF8074582AC8A3327606D3B163"/>
    <w:rsid w:val="00793D01"/>
    <w:rPr>
      <w:rFonts w:eastAsiaTheme="minorHAnsi"/>
      <w:lang w:eastAsia="en-US"/>
    </w:rPr>
  </w:style>
  <w:style w:type="paragraph" w:customStyle="1" w:styleId="11D68072D5934B24B1C51B544637C16F3">
    <w:name w:val="11D68072D5934B24B1C51B544637C16F3"/>
    <w:rsid w:val="00793D01"/>
    <w:rPr>
      <w:rFonts w:eastAsiaTheme="minorHAnsi"/>
      <w:lang w:eastAsia="en-US"/>
    </w:rPr>
  </w:style>
  <w:style w:type="paragraph" w:customStyle="1" w:styleId="0C82D3589BBE46F59B7BE4ABE272BA662">
    <w:name w:val="0C82D3589BBE46F59B7BE4ABE272BA662"/>
    <w:rsid w:val="00793D01"/>
    <w:rPr>
      <w:rFonts w:eastAsiaTheme="minorHAnsi"/>
      <w:lang w:eastAsia="en-US"/>
    </w:rPr>
  </w:style>
  <w:style w:type="paragraph" w:customStyle="1" w:styleId="82A10BB00BE846A5A09F576C7102013E">
    <w:name w:val="82A10BB00BE846A5A09F576C7102013E"/>
    <w:rsid w:val="00793D01"/>
  </w:style>
  <w:style w:type="paragraph" w:customStyle="1" w:styleId="5F7C914AFCF04EBD9BEC4F3BB73E0280">
    <w:name w:val="5F7C914AFCF04EBD9BEC4F3BB73E0280"/>
    <w:rsid w:val="00793D01"/>
  </w:style>
  <w:style w:type="paragraph" w:customStyle="1" w:styleId="21C0B8DB85F14F4894005721B48A8664">
    <w:name w:val="21C0B8DB85F14F4894005721B48A8664"/>
    <w:rsid w:val="00793D01"/>
  </w:style>
  <w:style w:type="paragraph" w:customStyle="1" w:styleId="7A10EC5171CF44329159C152AFFDBDD2">
    <w:name w:val="7A10EC5171CF44329159C152AFFDBDD2"/>
    <w:rsid w:val="00793D01"/>
  </w:style>
  <w:style w:type="paragraph" w:customStyle="1" w:styleId="373D0E29DE9E435AB5D3B1CB0AF2BAD4">
    <w:name w:val="373D0E29DE9E435AB5D3B1CB0AF2BAD4"/>
    <w:rsid w:val="00793D01"/>
  </w:style>
  <w:style w:type="paragraph" w:customStyle="1" w:styleId="ACA192FDCC914CD88DA7FE8CA41297DF">
    <w:name w:val="ACA192FDCC914CD88DA7FE8CA41297DF"/>
    <w:rsid w:val="00793D01"/>
  </w:style>
  <w:style w:type="paragraph" w:customStyle="1" w:styleId="8DB2212C03B64C98B3521B6D7E19E825">
    <w:name w:val="8DB2212C03B64C98B3521B6D7E19E825"/>
    <w:rsid w:val="00793D01"/>
  </w:style>
  <w:style w:type="paragraph" w:customStyle="1" w:styleId="3833F8E2954E4DACA0A76BBC20237BD0">
    <w:name w:val="3833F8E2954E4DACA0A76BBC20237BD0"/>
    <w:rsid w:val="00793D01"/>
  </w:style>
  <w:style w:type="paragraph" w:customStyle="1" w:styleId="A98B863821FF494DAC3303F3962BC4AE3">
    <w:name w:val="A98B863821FF494DAC3303F3962BC4AE3"/>
    <w:rsid w:val="0038735A"/>
    <w:rPr>
      <w:rFonts w:eastAsiaTheme="minorHAnsi"/>
      <w:lang w:eastAsia="en-US"/>
    </w:rPr>
  </w:style>
  <w:style w:type="paragraph" w:customStyle="1" w:styleId="E690CC04D6844457AEE8985DD219BA733">
    <w:name w:val="E690CC04D6844457AEE8985DD219BA733"/>
    <w:rsid w:val="0038735A"/>
    <w:rPr>
      <w:rFonts w:eastAsiaTheme="minorHAnsi"/>
      <w:lang w:eastAsia="en-US"/>
    </w:rPr>
  </w:style>
  <w:style w:type="paragraph" w:customStyle="1" w:styleId="AA19E11BC977403EBC8128A534CE287F4">
    <w:name w:val="AA19E11BC977403EBC8128A534CE287F4"/>
    <w:rsid w:val="0038735A"/>
    <w:rPr>
      <w:rFonts w:eastAsiaTheme="minorHAnsi"/>
      <w:lang w:eastAsia="en-US"/>
    </w:rPr>
  </w:style>
  <w:style w:type="paragraph" w:customStyle="1" w:styleId="85D2C690755449F18ACCF877A170D6204">
    <w:name w:val="85D2C690755449F18ACCF877A170D6204"/>
    <w:rsid w:val="0038735A"/>
    <w:rPr>
      <w:rFonts w:eastAsiaTheme="minorHAnsi"/>
      <w:lang w:eastAsia="en-US"/>
    </w:rPr>
  </w:style>
  <w:style w:type="paragraph" w:customStyle="1" w:styleId="9040AF45AC474607BCE7DC00C6910C0D4">
    <w:name w:val="9040AF45AC474607BCE7DC00C6910C0D4"/>
    <w:rsid w:val="0038735A"/>
    <w:rPr>
      <w:rFonts w:eastAsiaTheme="minorHAnsi"/>
      <w:lang w:eastAsia="en-US"/>
    </w:rPr>
  </w:style>
  <w:style w:type="paragraph" w:customStyle="1" w:styleId="AC27ED78332E40C4B04657F243A562334">
    <w:name w:val="AC27ED78332E40C4B04657F243A562334"/>
    <w:rsid w:val="0038735A"/>
    <w:rPr>
      <w:rFonts w:eastAsiaTheme="minorHAnsi"/>
      <w:lang w:eastAsia="en-US"/>
    </w:rPr>
  </w:style>
  <w:style w:type="paragraph" w:customStyle="1" w:styleId="B69ACFD2811C4B9297A3FD4BEEDD3AB44">
    <w:name w:val="B69ACFD2811C4B9297A3FD4BEEDD3AB44"/>
    <w:rsid w:val="0038735A"/>
    <w:rPr>
      <w:rFonts w:eastAsiaTheme="minorHAnsi"/>
      <w:lang w:eastAsia="en-US"/>
    </w:rPr>
  </w:style>
  <w:style w:type="paragraph" w:customStyle="1" w:styleId="94A97B59FEFE46E6B1D54DA05FF7B6054">
    <w:name w:val="94A97B59FEFE46E6B1D54DA05FF7B6054"/>
    <w:rsid w:val="0038735A"/>
    <w:rPr>
      <w:rFonts w:eastAsiaTheme="minorHAnsi"/>
      <w:lang w:eastAsia="en-US"/>
    </w:rPr>
  </w:style>
  <w:style w:type="paragraph" w:customStyle="1" w:styleId="81CAD9B8394E4DAF9F01E5FFF341CB9B4">
    <w:name w:val="81CAD9B8394E4DAF9F01E5FFF341CB9B4"/>
    <w:rsid w:val="0038735A"/>
    <w:rPr>
      <w:rFonts w:eastAsiaTheme="minorHAnsi"/>
      <w:lang w:eastAsia="en-US"/>
    </w:rPr>
  </w:style>
  <w:style w:type="paragraph" w:customStyle="1" w:styleId="7BAD5C120471465E8F0ABC7B6F0A29993">
    <w:name w:val="7BAD5C120471465E8F0ABC7B6F0A29993"/>
    <w:rsid w:val="0038735A"/>
    <w:rPr>
      <w:rFonts w:eastAsiaTheme="minorHAnsi"/>
      <w:lang w:eastAsia="en-US"/>
    </w:rPr>
  </w:style>
  <w:style w:type="paragraph" w:customStyle="1" w:styleId="BB03E7D501BF498EA50276062F30AE444">
    <w:name w:val="BB03E7D501BF498EA50276062F30AE444"/>
    <w:rsid w:val="0038735A"/>
    <w:rPr>
      <w:rFonts w:eastAsiaTheme="minorHAnsi"/>
      <w:lang w:eastAsia="en-US"/>
    </w:rPr>
  </w:style>
  <w:style w:type="paragraph" w:customStyle="1" w:styleId="2BA0E9AD4AFE4B4AB179A4DBE486A40E3">
    <w:name w:val="2BA0E9AD4AFE4B4AB179A4DBE486A40E3"/>
    <w:rsid w:val="0038735A"/>
    <w:rPr>
      <w:rFonts w:eastAsiaTheme="minorHAnsi"/>
      <w:lang w:eastAsia="en-US"/>
    </w:rPr>
  </w:style>
  <w:style w:type="paragraph" w:customStyle="1" w:styleId="20C5CB1A8C004611A2F29E5D2F6D0B9D4">
    <w:name w:val="20C5CB1A8C004611A2F29E5D2F6D0B9D4"/>
    <w:rsid w:val="0038735A"/>
    <w:rPr>
      <w:rFonts w:eastAsiaTheme="minorHAnsi"/>
      <w:lang w:eastAsia="en-US"/>
    </w:rPr>
  </w:style>
  <w:style w:type="paragraph" w:customStyle="1" w:styleId="2297BF55C034462D98AB5D6497B7B90B4">
    <w:name w:val="2297BF55C034462D98AB5D6497B7B90B4"/>
    <w:rsid w:val="0038735A"/>
    <w:rPr>
      <w:rFonts w:eastAsiaTheme="minorHAnsi"/>
      <w:lang w:eastAsia="en-US"/>
    </w:rPr>
  </w:style>
  <w:style w:type="paragraph" w:customStyle="1" w:styleId="ED67D3218F8D45FFB9C685F05EBC026B4">
    <w:name w:val="ED67D3218F8D45FFB9C685F05EBC026B4"/>
    <w:rsid w:val="0038735A"/>
    <w:rPr>
      <w:rFonts w:eastAsiaTheme="minorHAnsi"/>
      <w:lang w:eastAsia="en-US"/>
    </w:rPr>
  </w:style>
  <w:style w:type="paragraph" w:customStyle="1" w:styleId="5124718DF8074582AC8A3327606D3B164">
    <w:name w:val="5124718DF8074582AC8A3327606D3B164"/>
    <w:rsid w:val="0038735A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38735A"/>
    <w:rPr>
      <w:rFonts w:eastAsiaTheme="minorHAnsi"/>
      <w:lang w:eastAsia="en-US"/>
    </w:rPr>
  </w:style>
  <w:style w:type="paragraph" w:customStyle="1" w:styleId="0C82D3589BBE46F59B7BE4ABE272BA663">
    <w:name w:val="0C82D3589BBE46F59B7BE4ABE272BA663"/>
    <w:rsid w:val="0038735A"/>
    <w:rPr>
      <w:rFonts w:eastAsiaTheme="minorHAnsi"/>
      <w:lang w:eastAsia="en-US"/>
    </w:rPr>
  </w:style>
  <w:style w:type="paragraph" w:customStyle="1" w:styleId="82A10BB00BE846A5A09F576C7102013E1">
    <w:name w:val="82A10BB00BE846A5A09F576C7102013E1"/>
    <w:rsid w:val="0038735A"/>
    <w:rPr>
      <w:rFonts w:eastAsiaTheme="minorHAnsi"/>
      <w:lang w:eastAsia="en-US"/>
    </w:rPr>
  </w:style>
  <w:style w:type="paragraph" w:customStyle="1" w:styleId="5F7C914AFCF04EBD9BEC4F3BB73E02801">
    <w:name w:val="5F7C914AFCF04EBD9BEC4F3BB73E02801"/>
    <w:rsid w:val="0038735A"/>
    <w:rPr>
      <w:rFonts w:eastAsiaTheme="minorHAnsi"/>
      <w:lang w:eastAsia="en-US"/>
    </w:rPr>
  </w:style>
  <w:style w:type="paragraph" w:customStyle="1" w:styleId="21C0B8DB85F14F4894005721B48A86641">
    <w:name w:val="21C0B8DB85F14F4894005721B48A86641"/>
    <w:rsid w:val="0038735A"/>
    <w:rPr>
      <w:rFonts w:eastAsiaTheme="minorHAnsi"/>
      <w:lang w:eastAsia="en-US"/>
    </w:rPr>
  </w:style>
  <w:style w:type="paragraph" w:customStyle="1" w:styleId="7A10EC5171CF44329159C152AFFDBDD21">
    <w:name w:val="7A10EC5171CF44329159C152AFFDBDD21"/>
    <w:rsid w:val="0038735A"/>
    <w:rPr>
      <w:rFonts w:eastAsiaTheme="minorHAnsi"/>
      <w:lang w:eastAsia="en-US"/>
    </w:rPr>
  </w:style>
  <w:style w:type="paragraph" w:customStyle="1" w:styleId="3833F8E2954E4DACA0A76BBC20237BD01">
    <w:name w:val="3833F8E2954E4DACA0A76BBC20237BD01"/>
    <w:rsid w:val="0038735A"/>
    <w:rPr>
      <w:rFonts w:eastAsiaTheme="minorHAnsi"/>
      <w:lang w:eastAsia="en-US"/>
    </w:rPr>
  </w:style>
  <w:style w:type="paragraph" w:customStyle="1" w:styleId="8DB2212C03B64C98B3521B6D7E19E8251">
    <w:name w:val="8DB2212C03B64C98B3521B6D7E19E8251"/>
    <w:rsid w:val="0038735A"/>
    <w:rPr>
      <w:rFonts w:eastAsiaTheme="minorHAnsi"/>
      <w:lang w:eastAsia="en-US"/>
    </w:rPr>
  </w:style>
  <w:style w:type="paragraph" w:customStyle="1" w:styleId="24322EF6C1414A4992029E00FCE918A3">
    <w:name w:val="24322EF6C1414A4992029E00FCE918A3"/>
    <w:rsid w:val="0038735A"/>
    <w:rPr>
      <w:lang w:val="en-US" w:eastAsia="en-US"/>
    </w:rPr>
  </w:style>
  <w:style w:type="paragraph" w:customStyle="1" w:styleId="226EF8967EA04F10AFABAC959948C104">
    <w:name w:val="226EF8967EA04F10AFABAC959948C104"/>
    <w:rsid w:val="0038735A"/>
    <w:rPr>
      <w:lang w:val="en-US" w:eastAsia="en-US"/>
    </w:rPr>
  </w:style>
  <w:style w:type="paragraph" w:customStyle="1" w:styleId="4F1F3570AC094A219DC9381DEB726B81">
    <w:name w:val="4F1F3570AC094A219DC9381DEB726B81"/>
    <w:rsid w:val="0038735A"/>
    <w:rPr>
      <w:lang w:val="en-US" w:eastAsia="en-US"/>
    </w:rPr>
  </w:style>
  <w:style w:type="paragraph" w:customStyle="1" w:styleId="A041B1B2B72F4A139913091C8301DE8B">
    <w:name w:val="A041B1B2B72F4A139913091C8301DE8B"/>
    <w:rsid w:val="00AB333D"/>
    <w:rPr>
      <w:lang w:val="en-US" w:eastAsia="en-US"/>
    </w:rPr>
  </w:style>
  <w:style w:type="paragraph" w:customStyle="1" w:styleId="BCB7D9EFE9AF4E6191BF1D9F14B591F0">
    <w:name w:val="BCB7D9EFE9AF4E6191BF1D9F14B591F0"/>
    <w:rsid w:val="00AB333D"/>
    <w:rPr>
      <w:lang w:val="en-US" w:eastAsia="en-US"/>
    </w:rPr>
  </w:style>
  <w:style w:type="paragraph" w:customStyle="1" w:styleId="6C41E407991E4B8682906C67F01FFA1E">
    <w:name w:val="6C41E407991E4B8682906C67F01FFA1E"/>
    <w:rsid w:val="00AB333D"/>
    <w:rPr>
      <w:lang w:val="en-US" w:eastAsia="en-US"/>
    </w:rPr>
  </w:style>
  <w:style w:type="paragraph" w:customStyle="1" w:styleId="9E0B438F0BC740D5B20AB67490C0C379">
    <w:name w:val="9E0B438F0BC740D5B20AB67490C0C379"/>
    <w:rsid w:val="00BB46C3"/>
    <w:rPr>
      <w:lang w:val="en-US" w:eastAsia="en-US"/>
    </w:rPr>
  </w:style>
  <w:style w:type="paragraph" w:customStyle="1" w:styleId="0589F9DD0CEE497F85AC0390A910991B">
    <w:name w:val="0589F9DD0CEE497F85AC0390A910991B"/>
    <w:rsid w:val="00BB46C3"/>
    <w:rPr>
      <w:lang w:val="en-US" w:eastAsia="en-US"/>
    </w:rPr>
  </w:style>
  <w:style w:type="paragraph" w:customStyle="1" w:styleId="098C039F6645475FAF576C55CACDF881">
    <w:name w:val="098C039F6645475FAF576C55CACDF881"/>
    <w:rsid w:val="00BB46C3"/>
    <w:rPr>
      <w:lang w:val="en-US" w:eastAsia="en-US"/>
    </w:rPr>
  </w:style>
  <w:style w:type="paragraph" w:customStyle="1" w:styleId="2FF0DA8F327C4F6DB138BA830112ABCA">
    <w:name w:val="2FF0DA8F327C4F6DB138BA830112ABCA"/>
    <w:rsid w:val="00BB46C3"/>
    <w:rPr>
      <w:lang w:val="en-US" w:eastAsia="en-US"/>
    </w:rPr>
  </w:style>
  <w:style w:type="paragraph" w:customStyle="1" w:styleId="56AC8A88907F45438345132A13CB3498">
    <w:name w:val="56AC8A88907F45438345132A13CB3498"/>
    <w:rsid w:val="00BB46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BEF8-CFB7-40B8-B0FC-2F08ABA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PIKSE Postcard Template ver. 1.dotx</Template>
  <TotalTime>1</TotalTime>
  <Pages>5</Pages>
  <Words>1336</Words>
  <Characters>7621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Judit Török</cp:lastModifiedBy>
  <cp:revision>2</cp:revision>
  <cp:lastPrinted>2010-09-14T15:56:00Z</cp:lastPrinted>
  <dcterms:created xsi:type="dcterms:W3CDTF">2011-09-30T11:55:00Z</dcterms:created>
  <dcterms:modified xsi:type="dcterms:W3CDTF">2011-09-30T11:55:00Z</dcterms:modified>
</cp:coreProperties>
</file>