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3F9F7" w14:textId="3A63F2C4" w:rsidR="006628FB" w:rsidRPr="00DA3E28" w:rsidRDefault="006628FB" w:rsidP="006628FB">
      <w:pPr>
        <w:jc w:val="center"/>
        <w:rPr>
          <w:rFonts w:cstheme="minorHAnsi"/>
          <w:b/>
          <w:sz w:val="32"/>
          <w:szCs w:val="32"/>
          <w:u w:val="single"/>
        </w:rPr>
      </w:pPr>
      <w:r>
        <w:rPr>
          <w:b/>
          <w:sz w:val="32"/>
          <w:u w:val="single"/>
        </w:rPr>
        <w:t>Velkommen til vores landdistrikt!</w:t>
      </w:r>
    </w:p>
    <w:p w14:paraId="6FAC45CE" w14:textId="2A4FFA50" w:rsidR="006628FB" w:rsidRDefault="006628FB" w:rsidP="008B15F9">
      <w:pPr>
        <w:jc w:val="center"/>
        <w:rPr>
          <w:rFonts w:cstheme="minorHAnsi"/>
          <w:b/>
          <w:sz w:val="32"/>
          <w:szCs w:val="32"/>
          <w:u w:val="single"/>
        </w:rPr>
      </w:pPr>
      <w:r>
        <w:rPr>
          <w:b/>
          <w:sz w:val="32"/>
          <w:u w:val="single"/>
        </w:rPr>
        <w:t>En involverende workshop for landsamfund og interessenter, der skal bidrage til Europa-Kommissionens initiativ "En langsigtet vision for landdistrikter" #rural2040 #RuralVisionEU</w:t>
      </w:r>
    </w:p>
    <w:p w14:paraId="59429CD6" w14:textId="77777777" w:rsidR="008B15F9" w:rsidRDefault="008B15F9" w:rsidP="008B15F9">
      <w:pPr>
        <w:jc w:val="center"/>
        <w:rPr>
          <w:rFonts w:cstheme="minorHAnsi"/>
          <w:b/>
          <w:sz w:val="32"/>
          <w:szCs w:val="32"/>
          <w:u w:val="single"/>
        </w:rPr>
      </w:pPr>
    </w:p>
    <w:p w14:paraId="3B0FCA08" w14:textId="09F93FA0" w:rsidR="005F0C1C" w:rsidRDefault="005F0C1C" w:rsidP="00403399">
      <w:pPr>
        <w:jc w:val="center"/>
        <w:rPr>
          <w:rFonts w:cstheme="minorHAnsi"/>
          <w:bCs/>
          <w:sz w:val="32"/>
          <w:szCs w:val="32"/>
        </w:rPr>
      </w:pPr>
      <w:r>
        <w:rPr>
          <w:sz w:val="32"/>
        </w:rPr>
        <w:t>Drejebog til workshop</w:t>
      </w:r>
    </w:p>
    <w:p w14:paraId="3A0A8F1A" w14:textId="77777777" w:rsidR="004E0C86" w:rsidRPr="0072728F" w:rsidRDefault="004E0C86" w:rsidP="00403399">
      <w:pPr>
        <w:jc w:val="center"/>
        <w:rPr>
          <w:rFonts w:cstheme="minorHAnsi"/>
          <w:bCs/>
          <w:sz w:val="32"/>
          <w:szCs w:val="32"/>
        </w:rPr>
      </w:pPr>
    </w:p>
    <w:p w14:paraId="18F2A62A" w14:textId="4563CB16" w:rsidR="0036261D" w:rsidRPr="0072728F" w:rsidRDefault="005F0C1C" w:rsidP="0072728F">
      <w:pPr>
        <w:pStyle w:val="Nadpis1"/>
        <w:numPr>
          <w:ilvl w:val="0"/>
          <w:numId w:val="21"/>
        </w:numPr>
        <w:ind w:left="284"/>
        <w:rPr>
          <w:rFonts w:cstheme="minorHAnsi"/>
          <w:b/>
          <w:bCs/>
        </w:rPr>
      </w:pPr>
      <w:r>
        <w:rPr>
          <w:rFonts w:asciiTheme="minorHAnsi" w:hAnsiTheme="minorHAnsi"/>
          <w:b/>
        </w:rPr>
        <w:t xml:space="preserve">Baggrundsoplysninger </w:t>
      </w:r>
    </w:p>
    <w:p w14:paraId="5C42F95D" w14:textId="12667FDE" w:rsidR="00403399" w:rsidRPr="00DA3E28" w:rsidRDefault="00403399" w:rsidP="005461C2">
      <w:pPr>
        <w:jc w:val="both"/>
        <w:rPr>
          <w:rFonts w:cstheme="minorHAnsi"/>
          <w:sz w:val="24"/>
          <w:szCs w:val="24"/>
        </w:rPr>
      </w:pPr>
      <w:r>
        <w:rPr>
          <w:sz w:val="24"/>
        </w:rPr>
        <w:t>Denne workshop-pakke er en mulighed for, at grupper af borgere fra landdistrikterne kan udforske deres ideelle fremtidsvision for deres eget landdistrikt. Den er en af de måder, hvorpå befolkninger i landdistrikter kan bidrage til Europa-Kommissionens fremlæggelse af en langsigtet vision for landdistrikter.</w:t>
      </w:r>
    </w:p>
    <w:p w14:paraId="19D309EF" w14:textId="0B515181" w:rsidR="00150036" w:rsidRPr="00DA3E28" w:rsidRDefault="00150036" w:rsidP="005461C2">
      <w:pPr>
        <w:jc w:val="both"/>
        <w:rPr>
          <w:rFonts w:cstheme="minorHAnsi"/>
          <w:sz w:val="24"/>
          <w:szCs w:val="24"/>
        </w:rPr>
      </w:pPr>
      <w:r>
        <w:rPr>
          <w:sz w:val="24"/>
        </w:rPr>
        <w:t xml:space="preserve">Den </w:t>
      </w:r>
      <w:r>
        <w:rPr>
          <w:b/>
          <w:sz w:val="24"/>
        </w:rPr>
        <w:t>opfordrer borgere i landdistrikter til at tænke over, hvilke ønsker de har for deres område, hvordan</w:t>
      </w:r>
      <w:r>
        <w:rPr>
          <w:sz w:val="24"/>
        </w:rPr>
        <w:t xml:space="preserve"> </w:t>
      </w:r>
      <w:r>
        <w:rPr>
          <w:b/>
          <w:sz w:val="24"/>
        </w:rPr>
        <w:t>det kunne tænkes at udvikle sig</w:t>
      </w:r>
      <w:r>
        <w:rPr>
          <w:sz w:val="24"/>
        </w:rPr>
        <w:t xml:space="preserve"> i løbet af de næste 20 år, </w:t>
      </w:r>
      <w:r>
        <w:rPr>
          <w:b/>
          <w:sz w:val="24"/>
        </w:rPr>
        <w:t>hvilken udvikling de gerne ville se</w:t>
      </w:r>
      <w:r>
        <w:rPr>
          <w:sz w:val="24"/>
        </w:rPr>
        <w:t xml:space="preserve"> og </w:t>
      </w:r>
      <w:r>
        <w:rPr>
          <w:b/>
          <w:sz w:val="24"/>
        </w:rPr>
        <w:t>hvilke forudsætninger, der er nødvendige</w:t>
      </w:r>
      <w:r>
        <w:rPr>
          <w:sz w:val="24"/>
        </w:rPr>
        <w:t xml:space="preserve"> for, at deres område kan forvandle sig til det sted, de drømmer om.</w:t>
      </w:r>
    </w:p>
    <w:p w14:paraId="38CCC82E" w14:textId="1EB216F5" w:rsidR="00ED0C86" w:rsidRPr="00DA3E28" w:rsidRDefault="00403399" w:rsidP="005461C2">
      <w:pPr>
        <w:jc w:val="both"/>
        <w:rPr>
          <w:rFonts w:cstheme="minorHAnsi"/>
          <w:sz w:val="24"/>
          <w:szCs w:val="24"/>
        </w:rPr>
      </w:pPr>
      <w:r>
        <w:rPr>
          <w:sz w:val="24"/>
        </w:rPr>
        <w:t xml:space="preserve">Pakken består af en </w:t>
      </w:r>
      <w:r>
        <w:rPr>
          <w:b/>
          <w:sz w:val="24"/>
        </w:rPr>
        <w:t>skabelon til en to timer lang involverende workshop,</w:t>
      </w:r>
      <w:r>
        <w:rPr>
          <w:sz w:val="24"/>
        </w:rPr>
        <w:t xml:space="preserve"> der kan arrangeres og afholdes på egen hånd af interessentgrupper i hele EU. Den indeholder en </w:t>
      </w:r>
      <w:r>
        <w:rPr>
          <w:b/>
          <w:sz w:val="24"/>
        </w:rPr>
        <w:t xml:space="preserve">grundlæggende standarddrejebog, visuelt materiale </w:t>
      </w:r>
      <w:r>
        <w:rPr>
          <w:sz w:val="24"/>
        </w:rPr>
        <w:t>og et</w:t>
      </w:r>
      <w:r>
        <w:rPr>
          <w:b/>
          <w:sz w:val="24"/>
        </w:rPr>
        <w:t xml:space="preserve"> resultatark </w:t>
      </w:r>
      <w:r>
        <w:rPr>
          <w:sz w:val="24"/>
        </w:rPr>
        <w:t xml:space="preserve">, hvor resultaterne fra workshoppen kan indføres i et ensartet format. Alt materiale kan downloades </w:t>
      </w:r>
      <w:hyperlink r:id="rId8" w:history="1">
        <w:r>
          <w:rPr>
            <w:rStyle w:val="Hypertextovprepojenie"/>
            <w:sz w:val="24"/>
          </w:rPr>
          <w:t>fra ENRD-portalen for en langsigtet vision for landdistrikter, under Ressourcer</w:t>
        </w:r>
      </w:hyperlink>
      <w:r>
        <w:rPr>
          <w:sz w:val="24"/>
        </w:rPr>
        <w:t xml:space="preserve">. </w:t>
      </w:r>
    </w:p>
    <w:p w14:paraId="17FCA79C" w14:textId="48C259E2" w:rsidR="00150036" w:rsidRPr="00DA3E28" w:rsidRDefault="00673791" w:rsidP="005461C2">
      <w:pPr>
        <w:jc w:val="both"/>
        <w:rPr>
          <w:rFonts w:cstheme="minorHAnsi"/>
          <w:sz w:val="24"/>
          <w:szCs w:val="24"/>
        </w:rPr>
      </w:pPr>
      <w:r>
        <w:rPr>
          <w:sz w:val="24"/>
        </w:rPr>
        <w:t>I betragtning af de nuværende restriktioner, som mange steder er underlagt som følge af COVID-19, er den blevet sammensat som en proces, der kan gennemføres virtuelt. Hvis det er muligt at afholde fysiske møder, kan den dog let tilpasses til afholdelse i fysiske rammer. Gode råd til, hvordan du kan gøre dette, følger med i pakken.</w:t>
      </w:r>
    </w:p>
    <w:p w14:paraId="238B4E50" w14:textId="77D0D722" w:rsidR="006628FB" w:rsidRPr="00724D36" w:rsidRDefault="00150036" w:rsidP="00724D36">
      <w:pPr>
        <w:jc w:val="both"/>
        <w:rPr>
          <w:rFonts w:cstheme="minorHAnsi"/>
          <w:sz w:val="24"/>
          <w:szCs w:val="24"/>
        </w:rPr>
      </w:pPr>
      <w:r>
        <w:rPr>
          <w:sz w:val="24"/>
        </w:rPr>
        <w:t xml:space="preserve">For at resultaterne fra din workshop kan blive medtaget i Europa-Kommissionens arbejde for at udvikle en langsigtet vision for landdistrikter, skal de (workshoppens PowerPoint, inklusive input, der er udarbejdet i workshoppen, plus et valgfrit, kort supplerende dokument) indsendes senest </w:t>
      </w:r>
      <w:r>
        <w:rPr>
          <w:b/>
          <w:sz w:val="24"/>
        </w:rPr>
        <w:t>den 31. januar 2021</w:t>
      </w:r>
      <w:r>
        <w:rPr>
          <w:sz w:val="24"/>
        </w:rPr>
        <w:t xml:space="preserve"> til </w:t>
      </w:r>
      <w:hyperlink r:id="rId9" w:history="1">
        <w:r>
          <w:rPr>
            <w:rStyle w:val="Hypertextovprepojenie"/>
            <w:sz w:val="24"/>
          </w:rPr>
          <w:t>EC-RURAL-VISION-WELCOME-TO-OUR-RURAL@ec.europa.eu</w:t>
        </w:r>
      </w:hyperlink>
      <w:r>
        <w:rPr>
          <w:sz w:val="24"/>
        </w:rPr>
        <w:t xml:space="preserve"> </w:t>
      </w:r>
      <w:r w:rsidR="000C675A" w:rsidRPr="00DA3E28">
        <w:rPr>
          <w:rStyle w:val="Odkaznapoznmkupodiarou"/>
          <w:rFonts w:cstheme="minorHAnsi"/>
          <w:sz w:val="24"/>
          <w:szCs w:val="24"/>
        </w:rPr>
        <w:footnoteReference w:id="1"/>
      </w:r>
      <w:r>
        <w:rPr>
          <w:sz w:val="24"/>
        </w:rPr>
        <w:t>.</w:t>
      </w:r>
    </w:p>
    <w:p w14:paraId="1683335E" w14:textId="11C2DB96" w:rsidR="004E5D19" w:rsidRPr="0072728F" w:rsidRDefault="00673791" w:rsidP="0072728F">
      <w:pPr>
        <w:pStyle w:val="Nadpis1"/>
        <w:numPr>
          <w:ilvl w:val="0"/>
          <w:numId w:val="21"/>
        </w:numPr>
        <w:ind w:left="284"/>
        <w:rPr>
          <w:rFonts w:cstheme="minorHAnsi"/>
          <w:b/>
          <w:bCs/>
        </w:rPr>
      </w:pPr>
      <w:r>
        <w:rPr>
          <w:rFonts w:asciiTheme="minorHAnsi" w:hAnsiTheme="minorHAnsi"/>
          <w:b/>
        </w:rPr>
        <w:lastRenderedPageBreak/>
        <w:t>Sådan arrangerer du en workshop</w:t>
      </w:r>
    </w:p>
    <w:p w14:paraId="024C3D9B" w14:textId="77777777" w:rsidR="00E71C39" w:rsidRDefault="00E71C39" w:rsidP="008A13C8">
      <w:pPr>
        <w:rPr>
          <w:rFonts w:cstheme="minorHAnsi"/>
          <w:b/>
          <w:sz w:val="24"/>
          <w:szCs w:val="24"/>
          <w:u w:val="single"/>
        </w:rPr>
      </w:pPr>
    </w:p>
    <w:p w14:paraId="30473A42" w14:textId="3C1B6707" w:rsidR="004E5D19" w:rsidRPr="00DA3E28" w:rsidRDefault="008A13C8" w:rsidP="008A13C8">
      <w:pPr>
        <w:rPr>
          <w:rFonts w:cstheme="minorHAnsi"/>
          <w:b/>
          <w:sz w:val="24"/>
          <w:szCs w:val="24"/>
          <w:u w:val="single"/>
        </w:rPr>
      </w:pPr>
      <w:r>
        <w:rPr>
          <w:b/>
          <w:sz w:val="24"/>
          <w:u w:val="single"/>
        </w:rPr>
        <w:t>Forberedelser på forhånd</w:t>
      </w:r>
    </w:p>
    <w:p w14:paraId="18799A3C" w14:textId="31278807" w:rsidR="009C668F" w:rsidRPr="00DA3E28" w:rsidRDefault="009C668F" w:rsidP="005461C2">
      <w:pPr>
        <w:jc w:val="both"/>
        <w:rPr>
          <w:rFonts w:cstheme="minorHAnsi"/>
          <w:sz w:val="24"/>
          <w:szCs w:val="24"/>
        </w:rPr>
      </w:pPr>
      <w:r>
        <w:rPr>
          <w:sz w:val="24"/>
        </w:rPr>
        <w:t>Find din medvært! Vi anbefaler kraftigt, at du planlægger workshoppen i samarbejde med en anden. Det er meget lettere med to (eller flere) personer. Vi anbefaler, at en person er ansvarlig for at moderere workshoppen, og en anden står for teknisk support.</w:t>
      </w:r>
    </w:p>
    <w:p w14:paraId="4FE7E883" w14:textId="17EE1D7C" w:rsidR="008A13C8" w:rsidRPr="00DA3E28" w:rsidRDefault="008A13C8" w:rsidP="005461C2">
      <w:pPr>
        <w:jc w:val="both"/>
        <w:rPr>
          <w:rFonts w:cstheme="minorHAnsi"/>
          <w:sz w:val="24"/>
          <w:szCs w:val="24"/>
        </w:rPr>
      </w:pPr>
      <w:r>
        <w:rPr>
          <w:b/>
          <w:sz w:val="24"/>
        </w:rPr>
        <w:t>Læs baggrundsmaterialet og drejebogen,</w:t>
      </w:r>
      <w:r>
        <w:rPr>
          <w:sz w:val="24"/>
        </w:rPr>
        <w:t xml:space="preserve"> og foretag eventuelle tilpasninger, så materialet matcher din gruppe og situation (måske finder du det passende at fokusere mere på visse af kendetegnene, særligt hvis du har en lille gruppe og/eller begrænset tid). </w:t>
      </w:r>
    </w:p>
    <w:p w14:paraId="0ECFBC2A" w14:textId="77777777" w:rsidR="008A13C8" w:rsidRPr="00DA3E28" w:rsidRDefault="008A13C8" w:rsidP="005461C2">
      <w:pPr>
        <w:jc w:val="both"/>
        <w:rPr>
          <w:rFonts w:cstheme="minorHAnsi"/>
          <w:sz w:val="24"/>
          <w:szCs w:val="24"/>
        </w:rPr>
      </w:pPr>
      <w:r>
        <w:rPr>
          <w:b/>
          <w:sz w:val="24"/>
        </w:rPr>
        <w:t>Beslut dig for, hvilket territorium, der skal være</w:t>
      </w:r>
      <w:r>
        <w:rPr>
          <w:sz w:val="24"/>
        </w:rPr>
        <w:t xml:space="preserve"> "vores landdistrikt" i denne øvelse. Det kunne være en landsby, en kommune, en bjergkæde, et førende territorium... hvad der nu forekommer at være relevant.</w:t>
      </w:r>
    </w:p>
    <w:p w14:paraId="52725CA4" w14:textId="08DBFA40" w:rsidR="008A13C8" w:rsidRPr="00DA3E28" w:rsidRDefault="004E5D19" w:rsidP="005461C2">
      <w:pPr>
        <w:jc w:val="both"/>
        <w:rPr>
          <w:rFonts w:cstheme="minorHAnsi"/>
          <w:sz w:val="24"/>
          <w:szCs w:val="24"/>
        </w:rPr>
      </w:pPr>
      <w:r>
        <w:rPr>
          <w:sz w:val="24"/>
        </w:rPr>
        <w:t>Denne workshop er udviklet til at kunne gennemføres med grupper på op til cirka 25 personer. Det er nemmere at gennemføre workshoppen som én samlet gruppe, og vi anbefaler at gøre dette for workshops med op til 12 deltagere. For grupper på flere end 12 personer, anbefaler vi at gennemføre nogle af sessionerne i tre mindre diskussionsgrupper, som forklaret i drejebogen.</w:t>
      </w:r>
    </w:p>
    <w:p w14:paraId="4524164D" w14:textId="7ECBB822" w:rsidR="003F5C68" w:rsidRPr="00DA3E28" w:rsidRDefault="003F5C68" w:rsidP="005461C2">
      <w:pPr>
        <w:jc w:val="both"/>
        <w:rPr>
          <w:rFonts w:cstheme="minorHAnsi"/>
          <w:sz w:val="24"/>
          <w:szCs w:val="24"/>
        </w:rPr>
      </w:pPr>
      <w:r>
        <w:rPr>
          <w:sz w:val="24"/>
        </w:rPr>
        <w:t>Download materialet til workshoppen, og tilpas PowerPoint-præsentationen (angiv f.eks. det territorium, som workshoppen skal drøfte. Hvis du ikke gør brug af mindre diskussionsgrupper, skal du tilføje ekstra punkter til det slide med hjulet på, så der er et punkt pr. person).</w:t>
      </w:r>
    </w:p>
    <w:p w14:paraId="147866B9" w14:textId="4B2436F6" w:rsidR="003F5C68" w:rsidRPr="00DA3E28" w:rsidRDefault="003F5C68" w:rsidP="005461C2">
      <w:pPr>
        <w:jc w:val="both"/>
        <w:rPr>
          <w:rFonts w:cstheme="minorHAnsi"/>
          <w:sz w:val="24"/>
          <w:szCs w:val="24"/>
        </w:rPr>
      </w:pPr>
      <w:r>
        <w:rPr>
          <w:sz w:val="24"/>
        </w:rPr>
        <w:t>Forbered din virtuelle platform (med mindre diskussionsgrupper efter behov), og gennemgå på forhånd din tekniske opsætning sammen med din medvært.</w:t>
      </w:r>
    </w:p>
    <w:p w14:paraId="20D24BD9" w14:textId="69413B74" w:rsidR="00C41C46" w:rsidRPr="00DA3E28" w:rsidRDefault="00C41C46" w:rsidP="005461C2">
      <w:pPr>
        <w:jc w:val="both"/>
        <w:rPr>
          <w:rFonts w:cstheme="minorHAnsi"/>
          <w:sz w:val="24"/>
          <w:szCs w:val="24"/>
        </w:rPr>
      </w:pPr>
      <w:r>
        <w:rPr>
          <w:sz w:val="24"/>
        </w:rPr>
        <w:t>Udlever den visuelle canvas/hjulet, driverne og PowerPoint-præsentationen til alle deltagere på forhånd.</w:t>
      </w:r>
    </w:p>
    <w:p w14:paraId="6083267D" w14:textId="382B1990" w:rsidR="00326ED2" w:rsidRPr="00DA3E28" w:rsidRDefault="00326ED2" w:rsidP="005461C2">
      <w:pPr>
        <w:jc w:val="both"/>
        <w:rPr>
          <w:rFonts w:cstheme="minorHAnsi"/>
          <w:sz w:val="24"/>
          <w:szCs w:val="24"/>
        </w:rPr>
      </w:pPr>
      <w:r>
        <w:rPr>
          <w:sz w:val="24"/>
        </w:rPr>
        <w:t>[hvis du anvender Slido eller Mentimeter, skal du oprette wordclouden og derefter helst indsætte QR-koden og adgangskoden på slide 5 i PowerPoint-præsentationen]</w:t>
      </w:r>
    </w:p>
    <w:p w14:paraId="0514D219" w14:textId="77777777" w:rsidR="00A12FB8" w:rsidRPr="00DA3E28" w:rsidRDefault="00A12FB8" w:rsidP="005461C2">
      <w:pPr>
        <w:jc w:val="both"/>
        <w:rPr>
          <w:rFonts w:cstheme="minorHAnsi"/>
          <w:sz w:val="24"/>
          <w:szCs w:val="24"/>
        </w:rPr>
        <w:sectPr w:rsidR="00A12FB8" w:rsidRPr="00DA3E28">
          <w:headerReference w:type="default" r:id="rId10"/>
          <w:footerReference w:type="default" r:id="rId11"/>
          <w:pgSz w:w="11906" w:h="16838"/>
          <w:pgMar w:top="1440" w:right="1440" w:bottom="1440" w:left="1440" w:header="708" w:footer="708" w:gutter="0"/>
          <w:cols w:space="708"/>
          <w:docGrid w:linePitch="360"/>
        </w:sectPr>
      </w:pPr>
    </w:p>
    <w:p w14:paraId="61CB032D" w14:textId="67FDC274" w:rsidR="009457C0" w:rsidRPr="00DA3E28" w:rsidRDefault="009457C0" w:rsidP="003D5A13">
      <w:pPr>
        <w:rPr>
          <w:rFonts w:cstheme="minorHAnsi"/>
          <w:b/>
          <w:sz w:val="24"/>
          <w:szCs w:val="24"/>
          <w:u w:val="single"/>
        </w:rPr>
      </w:pPr>
      <w:r>
        <w:rPr>
          <w:b/>
          <w:sz w:val="24"/>
          <w:u w:val="single"/>
        </w:rPr>
        <w:lastRenderedPageBreak/>
        <w:t>Virtuel workshop: Opbygning af sessionens to timer</w:t>
      </w:r>
    </w:p>
    <w:tbl>
      <w:tblPr>
        <w:tblStyle w:val="Mriekatabuky"/>
        <w:tblW w:w="5000" w:type="pct"/>
        <w:tblLook w:val="04A0" w:firstRow="1" w:lastRow="0" w:firstColumn="1" w:lastColumn="0" w:noHBand="0" w:noVBand="1"/>
      </w:tblPr>
      <w:tblGrid>
        <w:gridCol w:w="1598"/>
        <w:gridCol w:w="12350"/>
      </w:tblGrid>
      <w:tr w:rsidR="00681F16" w:rsidRPr="00DA3E28" w14:paraId="23E18DC0" w14:textId="77777777" w:rsidTr="003624D3">
        <w:tc>
          <w:tcPr>
            <w:tcW w:w="573" w:type="pct"/>
          </w:tcPr>
          <w:p w14:paraId="34DF647F" w14:textId="348717F0" w:rsidR="00681F16" w:rsidRPr="00DA3E28" w:rsidRDefault="00681F16" w:rsidP="003624D3">
            <w:pPr>
              <w:contextualSpacing/>
              <w:rPr>
                <w:rFonts w:eastAsia="Times New Roman" w:cstheme="minorHAnsi"/>
                <w:b/>
                <w:bCs/>
                <w:color w:val="000000" w:themeColor="text1"/>
                <w:highlight w:val="yellow"/>
              </w:rPr>
            </w:pPr>
            <w:r>
              <w:rPr>
                <w:b/>
                <w:color w:val="000000" w:themeColor="text1"/>
              </w:rPr>
              <w:t>Generelle kommentarer</w:t>
            </w:r>
          </w:p>
        </w:tc>
        <w:tc>
          <w:tcPr>
            <w:tcW w:w="4427" w:type="pct"/>
          </w:tcPr>
          <w:p w14:paraId="76FFA085" w14:textId="52503F4A" w:rsidR="00681F16" w:rsidRPr="00DA3E28" w:rsidRDefault="00681F16" w:rsidP="00681F16">
            <w:pPr>
              <w:pStyle w:val="Odsekzoznamu"/>
              <w:numPr>
                <w:ilvl w:val="0"/>
                <w:numId w:val="18"/>
              </w:numPr>
              <w:jc w:val="both"/>
              <w:rPr>
                <w:rFonts w:cstheme="minorHAnsi"/>
                <w:sz w:val="24"/>
                <w:szCs w:val="24"/>
              </w:rPr>
            </w:pPr>
            <w:r>
              <w:rPr>
                <w:sz w:val="24"/>
              </w:rPr>
              <w:t>Det er vigtigt at styre tiden, så I bruger den på at finde ud af, hvad det kræver at opfylde visionen for jeres område snarere end at tale om den nuværende situation.</w:t>
            </w:r>
          </w:p>
          <w:p w14:paraId="47BDF797" w14:textId="77777777" w:rsidR="00681F16" w:rsidRPr="00DA3E28" w:rsidRDefault="00681F16" w:rsidP="00681F16">
            <w:pPr>
              <w:pStyle w:val="Odsekzoznamu"/>
              <w:numPr>
                <w:ilvl w:val="0"/>
                <w:numId w:val="18"/>
              </w:numPr>
              <w:jc w:val="both"/>
              <w:rPr>
                <w:rFonts w:cstheme="minorHAnsi"/>
                <w:sz w:val="24"/>
                <w:szCs w:val="24"/>
              </w:rPr>
            </w:pPr>
            <w:r>
              <w:rPr>
                <w:sz w:val="24"/>
              </w:rPr>
              <w:t>Nedenstående tidsplan strækker sig over 115 minutter i alt (dvs. 5 minutter mindre end to timer), hvilket giver 5 minutters "buffer"</w:t>
            </w:r>
          </w:p>
          <w:p w14:paraId="1EA7BBEF" w14:textId="70944935" w:rsidR="00681F16" w:rsidRPr="00DA3E28" w:rsidRDefault="00681F16" w:rsidP="00681F16">
            <w:pPr>
              <w:pStyle w:val="Odsekzoznamu"/>
              <w:numPr>
                <w:ilvl w:val="0"/>
                <w:numId w:val="18"/>
              </w:numPr>
              <w:jc w:val="both"/>
              <w:rPr>
                <w:rFonts w:cstheme="minorHAnsi"/>
                <w:sz w:val="24"/>
                <w:szCs w:val="24"/>
              </w:rPr>
            </w:pPr>
            <w:r>
              <w:rPr>
                <w:sz w:val="24"/>
              </w:rPr>
              <w:t xml:space="preserve">Det foreslåede manuskript til organisatoren vises </w:t>
            </w:r>
            <w:r>
              <w:rPr>
                <w:i/>
                <w:sz w:val="24"/>
              </w:rPr>
              <w:t>i kursiv</w:t>
            </w:r>
          </w:p>
        </w:tc>
      </w:tr>
    </w:tbl>
    <w:p w14:paraId="1F07D4FF" w14:textId="77777777" w:rsidR="00681F16" w:rsidRPr="00DA3E28" w:rsidRDefault="00681F16" w:rsidP="00681F16">
      <w:pPr>
        <w:spacing w:after="120"/>
        <w:jc w:val="both"/>
        <w:rPr>
          <w:rFonts w:cstheme="minorHAnsi"/>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111"/>
        <w:gridCol w:w="6379"/>
        <w:gridCol w:w="2268"/>
      </w:tblGrid>
      <w:tr w:rsidR="00177594" w:rsidRPr="00DA3E28" w14:paraId="14CD4D19" w14:textId="77777777" w:rsidTr="00BB0125">
        <w:trPr>
          <w:tblHeader/>
        </w:trPr>
        <w:tc>
          <w:tcPr>
            <w:tcW w:w="1384" w:type="dxa"/>
            <w:shd w:val="clear" w:color="auto" w:fill="auto"/>
          </w:tcPr>
          <w:p w14:paraId="0A82F0BD" w14:textId="534AD0B3" w:rsidR="00177594" w:rsidRPr="00DA3E28" w:rsidRDefault="00177594" w:rsidP="003624D3">
            <w:pPr>
              <w:spacing w:after="120"/>
              <w:jc w:val="center"/>
              <w:rPr>
                <w:rFonts w:cstheme="minorHAnsi"/>
                <w:b/>
                <w:sz w:val="24"/>
                <w:szCs w:val="24"/>
              </w:rPr>
            </w:pPr>
            <w:r>
              <w:rPr>
                <w:b/>
                <w:sz w:val="24"/>
              </w:rPr>
              <w:t>Tidsplan</w:t>
            </w:r>
          </w:p>
        </w:tc>
        <w:tc>
          <w:tcPr>
            <w:tcW w:w="10490" w:type="dxa"/>
            <w:gridSpan w:val="2"/>
            <w:shd w:val="clear" w:color="auto" w:fill="auto"/>
          </w:tcPr>
          <w:p w14:paraId="5523D14A" w14:textId="06784FE7" w:rsidR="00177594" w:rsidRPr="00DA3E28" w:rsidRDefault="00177594" w:rsidP="003624D3">
            <w:pPr>
              <w:spacing w:after="120"/>
              <w:jc w:val="center"/>
              <w:rPr>
                <w:rFonts w:cstheme="minorHAnsi"/>
                <w:b/>
                <w:sz w:val="24"/>
                <w:szCs w:val="24"/>
              </w:rPr>
            </w:pPr>
            <w:r>
              <w:rPr>
                <w:b/>
                <w:sz w:val="24"/>
              </w:rPr>
              <w:t>Proces og vejledning</w:t>
            </w:r>
          </w:p>
        </w:tc>
        <w:tc>
          <w:tcPr>
            <w:tcW w:w="2268" w:type="dxa"/>
            <w:shd w:val="clear" w:color="auto" w:fill="auto"/>
          </w:tcPr>
          <w:p w14:paraId="5A20D794" w14:textId="5CBA0FDF" w:rsidR="00177594" w:rsidRPr="00DA3E28" w:rsidRDefault="00177594" w:rsidP="003624D3">
            <w:pPr>
              <w:spacing w:after="0"/>
              <w:jc w:val="center"/>
              <w:rPr>
                <w:rFonts w:cstheme="minorHAnsi"/>
                <w:b/>
                <w:sz w:val="24"/>
                <w:szCs w:val="24"/>
              </w:rPr>
            </w:pPr>
            <w:r>
              <w:rPr>
                <w:b/>
                <w:sz w:val="24"/>
              </w:rPr>
              <w:t>Nødvendigt materiale / PowerPoint-slide</w:t>
            </w:r>
          </w:p>
        </w:tc>
      </w:tr>
      <w:tr w:rsidR="0068202F" w:rsidRPr="00DA3E28" w14:paraId="7CF8ACA9" w14:textId="77777777" w:rsidTr="0031419D">
        <w:tc>
          <w:tcPr>
            <w:tcW w:w="14142" w:type="dxa"/>
            <w:gridSpan w:val="4"/>
            <w:shd w:val="clear" w:color="auto" w:fill="8EAADB" w:themeFill="accent5" w:themeFillTint="99"/>
          </w:tcPr>
          <w:p w14:paraId="39A152F7" w14:textId="6549ED68" w:rsidR="0068202F" w:rsidRPr="00DA3E28" w:rsidRDefault="0068202F" w:rsidP="0068202F">
            <w:pPr>
              <w:pStyle w:val="Odsekzoznamu"/>
              <w:numPr>
                <w:ilvl w:val="0"/>
                <w:numId w:val="20"/>
              </w:numPr>
              <w:jc w:val="center"/>
              <w:rPr>
                <w:rFonts w:cstheme="minorHAnsi"/>
                <w:b/>
                <w:bCs/>
                <w:sz w:val="24"/>
                <w:szCs w:val="24"/>
              </w:rPr>
            </w:pPr>
            <w:r>
              <w:rPr>
                <w:b/>
                <w:sz w:val="24"/>
              </w:rPr>
              <w:t>Introduktion (5 min)</w:t>
            </w:r>
          </w:p>
        </w:tc>
      </w:tr>
      <w:tr w:rsidR="00177594" w:rsidRPr="00DA3E28" w14:paraId="71CF5025" w14:textId="77777777" w:rsidTr="00E90C74">
        <w:tc>
          <w:tcPr>
            <w:tcW w:w="1384" w:type="dxa"/>
            <w:shd w:val="clear" w:color="auto" w:fill="auto"/>
          </w:tcPr>
          <w:p w14:paraId="111E5572" w14:textId="6B98EBC5" w:rsidR="00177594" w:rsidRPr="00DA3E28" w:rsidRDefault="00A55AA5" w:rsidP="00681F16">
            <w:pPr>
              <w:spacing w:after="120"/>
              <w:jc w:val="center"/>
              <w:rPr>
                <w:rFonts w:cstheme="minorHAnsi"/>
                <w:sz w:val="24"/>
                <w:szCs w:val="24"/>
              </w:rPr>
            </w:pPr>
            <w:r>
              <w:rPr>
                <w:sz w:val="24"/>
              </w:rPr>
              <w:t>5 min</w:t>
            </w:r>
          </w:p>
        </w:tc>
        <w:tc>
          <w:tcPr>
            <w:tcW w:w="10490" w:type="dxa"/>
            <w:gridSpan w:val="2"/>
            <w:shd w:val="clear" w:color="auto" w:fill="auto"/>
          </w:tcPr>
          <w:p w14:paraId="3474E1C5" w14:textId="77777777" w:rsidR="00177594" w:rsidRPr="00DA3E28" w:rsidRDefault="00177594" w:rsidP="00177594">
            <w:pPr>
              <w:jc w:val="both"/>
              <w:rPr>
                <w:rFonts w:cstheme="minorHAnsi"/>
                <w:sz w:val="24"/>
                <w:szCs w:val="24"/>
              </w:rPr>
            </w:pPr>
            <w:r>
              <w:rPr>
                <w:sz w:val="24"/>
              </w:rPr>
              <w:t xml:space="preserve">Organisatoren byder </w:t>
            </w:r>
            <w:r>
              <w:rPr>
                <w:b/>
                <w:sz w:val="24"/>
              </w:rPr>
              <w:t>velkommen</w:t>
            </w:r>
            <w:r>
              <w:rPr>
                <w:sz w:val="24"/>
              </w:rPr>
              <w:t xml:space="preserve">. </w:t>
            </w:r>
          </w:p>
          <w:p w14:paraId="03060003" w14:textId="52D04BAC" w:rsidR="00177594" w:rsidRPr="00DA3E28" w:rsidRDefault="00177594" w:rsidP="00177594">
            <w:pPr>
              <w:jc w:val="both"/>
              <w:rPr>
                <w:rFonts w:cstheme="minorHAnsi"/>
                <w:sz w:val="24"/>
                <w:szCs w:val="24"/>
              </w:rPr>
            </w:pPr>
            <w:r>
              <w:rPr>
                <w:b/>
                <w:sz w:val="24"/>
              </w:rPr>
              <w:t>Forklaring</w:t>
            </w:r>
            <w:r>
              <w:rPr>
                <w:sz w:val="24"/>
              </w:rPr>
              <w:t xml:space="preserve"> af workshoppens koncept, formål og program. </w:t>
            </w:r>
          </w:p>
          <w:p w14:paraId="183B2478" w14:textId="53BCE01A" w:rsidR="00177594" w:rsidRPr="00DA3E28" w:rsidRDefault="00177594" w:rsidP="00177594">
            <w:pPr>
              <w:jc w:val="both"/>
              <w:rPr>
                <w:rFonts w:cstheme="minorHAnsi"/>
                <w:sz w:val="24"/>
                <w:szCs w:val="24"/>
              </w:rPr>
            </w:pPr>
            <w:r>
              <w:rPr>
                <w:sz w:val="24"/>
              </w:rPr>
              <w:t>Vis slide 2 med 'workshoppens opbygning'.</w:t>
            </w:r>
          </w:p>
          <w:p w14:paraId="50CA2CDE" w14:textId="77777777" w:rsidR="00177594" w:rsidRPr="00DA3E28" w:rsidRDefault="00177594" w:rsidP="00681F16">
            <w:pPr>
              <w:jc w:val="both"/>
              <w:rPr>
                <w:rFonts w:cstheme="minorHAnsi"/>
                <w:sz w:val="24"/>
                <w:szCs w:val="24"/>
              </w:rPr>
            </w:pPr>
            <w:r>
              <w:rPr>
                <w:sz w:val="24"/>
              </w:rPr>
              <w:t>For eksempel:</w:t>
            </w:r>
          </w:p>
          <w:p w14:paraId="77283323" w14:textId="77777777" w:rsidR="00177594" w:rsidRPr="00DA3E28" w:rsidRDefault="00177594" w:rsidP="00681F16">
            <w:pPr>
              <w:jc w:val="both"/>
              <w:rPr>
                <w:rFonts w:cstheme="minorHAnsi"/>
                <w:i/>
                <w:sz w:val="24"/>
                <w:szCs w:val="24"/>
              </w:rPr>
            </w:pPr>
            <w:r>
              <w:rPr>
                <w:i/>
                <w:sz w:val="24"/>
              </w:rPr>
              <w:t xml:space="preserve">Vi er samlet her i dag for at drøfte vores eget landdistrikt og for sammen at udforske vores vision for, hvordan fremtiden kunne se ud ... lad os sige om 20 år ... i 2040. </w:t>
            </w:r>
          </w:p>
          <w:p w14:paraId="5C3EB488" w14:textId="77777777" w:rsidR="00177594" w:rsidRPr="00DA3E28" w:rsidRDefault="00177594" w:rsidP="00681F16">
            <w:pPr>
              <w:jc w:val="both"/>
              <w:rPr>
                <w:rFonts w:cstheme="minorHAnsi"/>
                <w:i/>
                <w:sz w:val="24"/>
                <w:szCs w:val="24"/>
              </w:rPr>
            </w:pPr>
            <w:r>
              <w:rPr>
                <w:i/>
                <w:sz w:val="24"/>
              </w:rPr>
              <w:t xml:space="preserve">Dette er en del af Europa-Kommissionens initiativ for at skabe en langsigtet vision for landdistrikter. Vi anvender en metode, som Kommissionen har udviklet med henblik på at skabe et talerør for samfundsgrupper eller andre interessenter i landdistrikterne, hvor de kan formidle deres synspunkter. Denne proces kulminerer i en virtuel konference i marts 2021 og en "Fremlæggelse af en langsigtet vision </w:t>
            </w:r>
            <w:r>
              <w:rPr>
                <w:i/>
                <w:sz w:val="24"/>
              </w:rPr>
              <w:lastRenderedPageBreak/>
              <w:t>for landdistrikter" i juni 2021. Jeg sender et sammendrag af vores drøftelser til Europa-Kommissionen [hvis relevant: og også til vores landdistriktsnetværk], så vores synspunkter kan blive taget i betragtning.</w:t>
            </w:r>
          </w:p>
          <w:p w14:paraId="6CA0B81E" w14:textId="77777777" w:rsidR="00177594" w:rsidRPr="00DA3E28" w:rsidRDefault="00177594" w:rsidP="00681F16">
            <w:pPr>
              <w:jc w:val="both"/>
              <w:rPr>
                <w:rFonts w:cstheme="minorHAnsi"/>
                <w:i/>
                <w:sz w:val="24"/>
                <w:szCs w:val="24"/>
              </w:rPr>
            </w:pPr>
            <w:r>
              <w:rPr>
                <w:i/>
                <w:sz w:val="24"/>
              </w:rPr>
              <w:t>Vi arbejder med involverende metoder, samtaler og gruppearbejde - vi skal udforske i fællesskab, dele synspunkter og udveksle ideer. Der er ikke nogen rigtige eller forkerte svar. Det er ikke en konkurrence, men et frirum, hvor vi kan udforske, udveksle, gøre os forestillinger og skabe noget sammen.</w:t>
            </w:r>
          </w:p>
          <w:p w14:paraId="6CC45A9F" w14:textId="77777777" w:rsidR="00177594" w:rsidRPr="00DA3E28" w:rsidRDefault="00177594" w:rsidP="00681F16">
            <w:pPr>
              <w:jc w:val="both"/>
              <w:rPr>
                <w:rFonts w:cstheme="minorHAnsi"/>
                <w:i/>
                <w:sz w:val="24"/>
                <w:szCs w:val="24"/>
              </w:rPr>
            </w:pPr>
            <w:r>
              <w:rPr>
                <w:i/>
                <w:sz w:val="24"/>
              </w:rPr>
              <w:t>Der er meget at overveje, og vi har kun kort tid, så jeg vil bede jer alle om at være disciplinerede, at respektere hinanden og den afsatte tid, at lytte opmærksomt til hinanden og bidrage med idéer til snakken.</w:t>
            </w:r>
          </w:p>
          <w:p w14:paraId="40D35E8D" w14:textId="77777777" w:rsidR="00177594" w:rsidRPr="00DA3E28" w:rsidRDefault="00177594" w:rsidP="00681F16">
            <w:pPr>
              <w:tabs>
                <w:tab w:val="left" w:pos="266"/>
              </w:tabs>
              <w:spacing w:before="60" w:after="60"/>
              <w:ind w:left="267" w:hanging="267"/>
              <w:contextualSpacing/>
              <w:rPr>
                <w:rFonts w:cstheme="minorHAnsi"/>
                <w:sz w:val="24"/>
                <w:szCs w:val="24"/>
                <w:highlight w:val="yellow"/>
              </w:rPr>
            </w:pPr>
          </w:p>
        </w:tc>
        <w:tc>
          <w:tcPr>
            <w:tcW w:w="2268" w:type="dxa"/>
            <w:shd w:val="clear" w:color="auto" w:fill="auto"/>
          </w:tcPr>
          <w:p w14:paraId="54BE83A2" w14:textId="6C80850C" w:rsidR="00177594" w:rsidRPr="004E31BA" w:rsidRDefault="00235702" w:rsidP="00DA3E28">
            <w:pPr>
              <w:pStyle w:val="Odsekzoznamu"/>
              <w:numPr>
                <w:ilvl w:val="0"/>
                <w:numId w:val="11"/>
              </w:numPr>
              <w:spacing w:after="0"/>
              <w:ind w:left="342"/>
              <w:rPr>
                <w:rFonts w:cstheme="minorHAnsi"/>
                <w:sz w:val="24"/>
                <w:szCs w:val="24"/>
              </w:rPr>
            </w:pPr>
            <w:r>
              <w:rPr>
                <w:sz w:val="24"/>
              </w:rPr>
              <w:lastRenderedPageBreak/>
              <w:t>PPT slide 1</w:t>
            </w:r>
          </w:p>
          <w:p w14:paraId="07DF14ED" w14:textId="17943945" w:rsidR="00FF2AA7" w:rsidRPr="00DA3E28" w:rsidRDefault="00235702" w:rsidP="00DA3E28">
            <w:pPr>
              <w:pStyle w:val="Odsekzoznamu"/>
              <w:numPr>
                <w:ilvl w:val="0"/>
                <w:numId w:val="11"/>
              </w:numPr>
              <w:spacing w:after="0"/>
              <w:ind w:left="342"/>
              <w:rPr>
                <w:rFonts w:cstheme="minorHAnsi"/>
                <w:sz w:val="24"/>
                <w:szCs w:val="24"/>
              </w:rPr>
            </w:pPr>
            <w:r>
              <w:rPr>
                <w:sz w:val="24"/>
              </w:rPr>
              <w:t>PPT slide 2</w:t>
            </w:r>
          </w:p>
        </w:tc>
      </w:tr>
      <w:tr w:rsidR="0068202F" w:rsidRPr="00DA3E28" w14:paraId="2408439B" w14:textId="77777777" w:rsidTr="0031419D">
        <w:tc>
          <w:tcPr>
            <w:tcW w:w="14142" w:type="dxa"/>
            <w:gridSpan w:val="4"/>
            <w:shd w:val="clear" w:color="auto" w:fill="8EAADB" w:themeFill="accent5" w:themeFillTint="99"/>
          </w:tcPr>
          <w:p w14:paraId="1786A8D9" w14:textId="22E5D798" w:rsidR="0068202F" w:rsidRPr="00DA3E28" w:rsidRDefault="0068202F" w:rsidP="0068202F">
            <w:pPr>
              <w:pStyle w:val="Odsekzoznamu"/>
              <w:numPr>
                <w:ilvl w:val="0"/>
                <w:numId w:val="20"/>
              </w:numPr>
              <w:jc w:val="center"/>
              <w:rPr>
                <w:rFonts w:cstheme="minorHAnsi"/>
                <w:b/>
                <w:sz w:val="24"/>
                <w:szCs w:val="24"/>
              </w:rPr>
            </w:pPr>
            <w:r>
              <w:rPr>
                <w:b/>
                <w:sz w:val="24"/>
              </w:rPr>
              <w:t>Icebreaker: Vores landdistrikt (10 min)</w:t>
            </w:r>
          </w:p>
        </w:tc>
      </w:tr>
      <w:tr w:rsidR="00177594" w:rsidRPr="00DA3E28" w14:paraId="35D9901D" w14:textId="77777777" w:rsidTr="009336A4">
        <w:tc>
          <w:tcPr>
            <w:tcW w:w="1384" w:type="dxa"/>
            <w:shd w:val="clear" w:color="auto" w:fill="auto"/>
          </w:tcPr>
          <w:p w14:paraId="49332BE5" w14:textId="6499E85D" w:rsidR="00177594" w:rsidRPr="00DA3E28" w:rsidRDefault="00177594" w:rsidP="00681F16">
            <w:pPr>
              <w:spacing w:after="120"/>
              <w:jc w:val="center"/>
              <w:rPr>
                <w:rFonts w:cstheme="minorHAnsi"/>
                <w:sz w:val="24"/>
                <w:szCs w:val="24"/>
              </w:rPr>
            </w:pPr>
            <w:r>
              <w:rPr>
                <w:sz w:val="24"/>
              </w:rPr>
              <w:t>2 min</w:t>
            </w:r>
          </w:p>
        </w:tc>
        <w:tc>
          <w:tcPr>
            <w:tcW w:w="10490" w:type="dxa"/>
            <w:gridSpan w:val="2"/>
            <w:shd w:val="clear" w:color="auto" w:fill="auto"/>
          </w:tcPr>
          <w:p w14:paraId="1E91A465" w14:textId="22EC29AF" w:rsidR="00177594" w:rsidRPr="00DA3E28" w:rsidRDefault="00177594" w:rsidP="0068202F">
            <w:pPr>
              <w:jc w:val="both"/>
              <w:rPr>
                <w:rFonts w:cstheme="minorHAnsi"/>
                <w:sz w:val="24"/>
                <w:szCs w:val="24"/>
              </w:rPr>
            </w:pPr>
            <w:r>
              <w:rPr>
                <w:b/>
                <w:sz w:val="24"/>
              </w:rPr>
              <w:t>Bliv enige om det territorium, der skal drøftes</w:t>
            </w:r>
            <w:r>
              <w:rPr>
                <w:sz w:val="24"/>
              </w:rPr>
              <w:t xml:space="preserve"> i denne øvelse for at sikre en fælles forståelse hos alle deltagere. Organisatoren bør komme med et oplæg til en definition/et område (landsby, kommune, region, bjergkæde, LAG-område).</w:t>
            </w:r>
          </w:p>
          <w:p w14:paraId="47980B05" w14:textId="5F38BC03" w:rsidR="00177594" w:rsidRPr="00DA3E28" w:rsidRDefault="00177594" w:rsidP="0068202F">
            <w:pPr>
              <w:jc w:val="both"/>
              <w:rPr>
                <w:rFonts w:cstheme="minorHAnsi"/>
                <w:i/>
                <w:sz w:val="24"/>
                <w:szCs w:val="24"/>
              </w:rPr>
            </w:pPr>
            <w:r>
              <w:rPr>
                <w:i/>
                <w:sz w:val="24"/>
              </w:rPr>
              <w:t xml:space="preserve">Lad os hver især tænke over vores landdistrikt et par minutter. Hvad er særligt ved det for dig? Hvad gør dig stolt af dette område? Hvilke ord vil du bruge til at beskrive, hvad det betyder for dig? </w:t>
            </w:r>
          </w:p>
          <w:p w14:paraId="0C9D9D54" w14:textId="6B36458E" w:rsidR="00177594" w:rsidRPr="00DA3E28" w:rsidRDefault="00177594" w:rsidP="0068202F">
            <w:pPr>
              <w:tabs>
                <w:tab w:val="left" w:pos="0"/>
              </w:tabs>
              <w:spacing w:before="60" w:after="60"/>
              <w:contextualSpacing/>
              <w:rPr>
                <w:rFonts w:cstheme="minorHAnsi"/>
                <w:sz w:val="24"/>
                <w:szCs w:val="24"/>
                <w:highlight w:val="yellow"/>
              </w:rPr>
            </w:pPr>
            <w:r>
              <w:rPr>
                <w:i/>
                <w:sz w:val="24"/>
              </w:rPr>
              <w:t>Dette hjælper os med at forstå vores område og de ting, der er vigtige for os, og hvad der gør det til et godt sted at bo.</w:t>
            </w:r>
          </w:p>
        </w:tc>
        <w:tc>
          <w:tcPr>
            <w:tcW w:w="2268" w:type="dxa"/>
            <w:shd w:val="clear" w:color="auto" w:fill="auto"/>
          </w:tcPr>
          <w:p w14:paraId="24B26496" w14:textId="77777777" w:rsidR="004E31BA" w:rsidRPr="004E31BA" w:rsidRDefault="00235702" w:rsidP="004E31BA">
            <w:pPr>
              <w:pStyle w:val="Odsekzoznamu"/>
              <w:numPr>
                <w:ilvl w:val="0"/>
                <w:numId w:val="23"/>
              </w:numPr>
              <w:spacing w:after="0"/>
              <w:ind w:left="345"/>
              <w:rPr>
                <w:rFonts w:cstheme="minorHAnsi"/>
                <w:sz w:val="24"/>
                <w:szCs w:val="24"/>
              </w:rPr>
            </w:pPr>
            <w:r>
              <w:rPr>
                <w:sz w:val="24"/>
              </w:rPr>
              <w:t>PPT slide 3</w:t>
            </w:r>
          </w:p>
          <w:p w14:paraId="15A94AE7" w14:textId="2EBD0696" w:rsidR="007031E8" w:rsidRPr="0065354A" w:rsidRDefault="007031E8" w:rsidP="004E31BA">
            <w:pPr>
              <w:pStyle w:val="Odsekzoznamu"/>
              <w:numPr>
                <w:ilvl w:val="0"/>
                <w:numId w:val="23"/>
              </w:numPr>
              <w:spacing w:after="0"/>
              <w:ind w:left="345"/>
              <w:rPr>
                <w:rFonts w:cstheme="minorHAnsi"/>
                <w:sz w:val="24"/>
                <w:szCs w:val="24"/>
              </w:rPr>
            </w:pPr>
            <w:r>
              <w:rPr>
                <w:sz w:val="24"/>
              </w:rPr>
              <w:t>PPT slide 4</w:t>
            </w:r>
          </w:p>
        </w:tc>
      </w:tr>
      <w:tr w:rsidR="00177594" w:rsidRPr="00DA3E28" w14:paraId="6A3DBFAF" w14:textId="77777777" w:rsidTr="005A372E">
        <w:tc>
          <w:tcPr>
            <w:tcW w:w="1384" w:type="dxa"/>
            <w:shd w:val="clear" w:color="auto" w:fill="auto"/>
          </w:tcPr>
          <w:p w14:paraId="5B15A75E" w14:textId="7F74251A" w:rsidR="00177594" w:rsidRPr="00DA3E28" w:rsidRDefault="00177594" w:rsidP="00681F16">
            <w:pPr>
              <w:spacing w:after="120"/>
              <w:jc w:val="center"/>
              <w:rPr>
                <w:rFonts w:cstheme="minorHAnsi"/>
                <w:sz w:val="24"/>
                <w:szCs w:val="24"/>
              </w:rPr>
            </w:pPr>
            <w:r>
              <w:rPr>
                <w:sz w:val="24"/>
              </w:rPr>
              <w:t>2 min</w:t>
            </w:r>
          </w:p>
        </w:tc>
        <w:tc>
          <w:tcPr>
            <w:tcW w:w="10490" w:type="dxa"/>
            <w:gridSpan w:val="2"/>
            <w:shd w:val="clear" w:color="auto" w:fill="auto"/>
          </w:tcPr>
          <w:p w14:paraId="1094E17C" w14:textId="25C0572D" w:rsidR="00177594" w:rsidRPr="00DA3E28" w:rsidRDefault="00A55AA5" w:rsidP="0068202F">
            <w:pPr>
              <w:jc w:val="both"/>
              <w:rPr>
                <w:rFonts w:cstheme="minorHAnsi"/>
                <w:i/>
                <w:sz w:val="24"/>
                <w:szCs w:val="24"/>
              </w:rPr>
            </w:pPr>
            <w:r>
              <w:rPr>
                <w:sz w:val="24"/>
              </w:rPr>
              <w:t>Individuelle overvejelser</w:t>
            </w:r>
          </w:p>
        </w:tc>
        <w:tc>
          <w:tcPr>
            <w:tcW w:w="2268" w:type="dxa"/>
            <w:shd w:val="clear" w:color="auto" w:fill="auto"/>
          </w:tcPr>
          <w:p w14:paraId="3A9B133C" w14:textId="77777777" w:rsidR="00177594" w:rsidRPr="00DA3E28" w:rsidRDefault="00177594" w:rsidP="00681F16">
            <w:pPr>
              <w:spacing w:after="0"/>
              <w:rPr>
                <w:rFonts w:cstheme="minorHAnsi"/>
                <w:sz w:val="24"/>
                <w:szCs w:val="24"/>
              </w:rPr>
            </w:pPr>
          </w:p>
        </w:tc>
      </w:tr>
      <w:tr w:rsidR="00177594" w:rsidRPr="00DA3E28" w14:paraId="3E165C64" w14:textId="77777777" w:rsidTr="00AF55BA">
        <w:tc>
          <w:tcPr>
            <w:tcW w:w="1384" w:type="dxa"/>
            <w:shd w:val="clear" w:color="auto" w:fill="auto"/>
          </w:tcPr>
          <w:p w14:paraId="1FAA9765" w14:textId="5EDD0F38" w:rsidR="00177594" w:rsidRPr="00DA3E28" w:rsidRDefault="00177594" w:rsidP="00681F16">
            <w:pPr>
              <w:spacing w:after="120"/>
              <w:jc w:val="center"/>
              <w:rPr>
                <w:rFonts w:cstheme="minorHAnsi"/>
                <w:sz w:val="24"/>
                <w:szCs w:val="24"/>
              </w:rPr>
            </w:pPr>
            <w:r>
              <w:rPr>
                <w:sz w:val="24"/>
              </w:rPr>
              <w:t>6 min</w:t>
            </w:r>
          </w:p>
        </w:tc>
        <w:tc>
          <w:tcPr>
            <w:tcW w:w="10490" w:type="dxa"/>
            <w:gridSpan w:val="2"/>
            <w:shd w:val="clear" w:color="auto" w:fill="auto"/>
          </w:tcPr>
          <w:p w14:paraId="60876C65" w14:textId="619DC82F" w:rsidR="00A55AA5" w:rsidRDefault="00A55AA5" w:rsidP="0068202F">
            <w:pPr>
              <w:jc w:val="both"/>
              <w:rPr>
                <w:rFonts w:cstheme="minorHAnsi"/>
                <w:sz w:val="24"/>
                <w:szCs w:val="24"/>
              </w:rPr>
            </w:pPr>
            <w:r>
              <w:rPr>
                <w:b/>
                <w:sz w:val="24"/>
              </w:rPr>
              <w:t>Indsaml feedback ved at lave en digital ordsky,</w:t>
            </w:r>
            <w:r>
              <w:rPr>
                <w:sz w:val="24"/>
              </w:rPr>
              <w:t xml:space="preserve"> og vis den.</w:t>
            </w:r>
          </w:p>
          <w:p w14:paraId="773C8229" w14:textId="7D15A20A" w:rsidR="00A55AA5" w:rsidRDefault="00A55AA5" w:rsidP="0068202F">
            <w:pPr>
              <w:jc w:val="both"/>
              <w:rPr>
                <w:rFonts w:cstheme="minorHAnsi"/>
                <w:sz w:val="24"/>
                <w:szCs w:val="24"/>
              </w:rPr>
            </w:pPr>
            <w:r>
              <w:rPr>
                <w:sz w:val="24"/>
              </w:rPr>
              <w:lastRenderedPageBreak/>
              <w:t xml:space="preserve">Dette kan gøres ved at skrive deltagernes bidrag ind på et </w:t>
            </w:r>
          </w:p>
          <w:p w14:paraId="16713380" w14:textId="41F65A36" w:rsidR="00A55AA5" w:rsidRPr="0072728F" w:rsidRDefault="00177594" w:rsidP="00A55AA5">
            <w:pPr>
              <w:pStyle w:val="Odsekzoznamu"/>
              <w:numPr>
                <w:ilvl w:val="0"/>
                <w:numId w:val="22"/>
              </w:numPr>
              <w:jc w:val="both"/>
              <w:rPr>
                <w:rFonts w:cstheme="minorHAnsi"/>
                <w:i/>
                <w:sz w:val="24"/>
                <w:szCs w:val="24"/>
              </w:rPr>
            </w:pPr>
            <w:r>
              <w:rPr>
                <w:sz w:val="24"/>
              </w:rPr>
              <w:t>PowerPoint-slide eller</w:t>
            </w:r>
          </w:p>
          <w:p w14:paraId="5E521A8D" w14:textId="2C49BDAF" w:rsidR="00E069F2" w:rsidRPr="004E0C86" w:rsidRDefault="006628FB" w:rsidP="004E0C86">
            <w:pPr>
              <w:pStyle w:val="Odsekzoznamu"/>
              <w:numPr>
                <w:ilvl w:val="0"/>
                <w:numId w:val="22"/>
              </w:numPr>
              <w:jc w:val="both"/>
              <w:rPr>
                <w:rFonts w:cstheme="minorHAnsi"/>
                <w:i/>
                <w:sz w:val="24"/>
                <w:szCs w:val="24"/>
              </w:rPr>
            </w:pPr>
            <w:r>
              <w:rPr>
                <w:sz w:val="24"/>
              </w:rPr>
              <w:t xml:space="preserve">ved at anvende et værktøj som </w:t>
            </w:r>
            <w:hyperlink r:id="rId12" w:history="1">
              <w:r>
                <w:rPr>
                  <w:rStyle w:val="Hypertextovprepojenie"/>
                  <w:sz w:val="24"/>
                </w:rPr>
                <w:t>Slido</w:t>
              </w:r>
            </w:hyperlink>
            <w:r>
              <w:rPr>
                <w:sz w:val="24"/>
              </w:rPr>
              <w:t xml:space="preserve"> eller </w:t>
            </w:r>
            <w:hyperlink r:id="rId13" w:history="1">
              <w:r>
                <w:rPr>
                  <w:rStyle w:val="Hypertextovprepojenie"/>
                  <w:sz w:val="24"/>
                </w:rPr>
                <w:t>Mentimeter</w:t>
              </w:r>
            </w:hyperlink>
            <w:r>
              <w:rPr>
                <w:sz w:val="24"/>
              </w:rPr>
              <w:t>. Hvis du anvender et af disse værktøjer, kan du tage et skærmprint og indsætte det på slide 11 i PowerPoint-præsentationen (på den måde får du en optegnelse over bidragene).</w:t>
            </w:r>
          </w:p>
          <w:p w14:paraId="0F50D9EC" w14:textId="7C4781F9" w:rsidR="004E0C86" w:rsidRPr="0072728F" w:rsidRDefault="004E0C86" w:rsidP="004E0C86">
            <w:pPr>
              <w:pStyle w:val="Odsekzoznamu"/>
              <w:jc w:val="both"/>
              <w:rPr>
                <w:rFonts w:cstheme="minorHAnsi"/>
                <w:i/>
                <w:sz w:val="24"/>
                <w:szCs w:val="24"/>
              </w:rPr>
            </w:pPr>
          </w:p>
        </w:tc>
        <w:tc>
          <w:tcPr>
            <w:tcW w:w="2268" w:type="dxa"/>
            <w:shd w:val="clear" w:color="auto" w:fill="auto"/>
          </w:tcPr>
          <w:p w14:paraId="446682C2" w14:textId="6AC99BE4" w:rsidR="00FF2AA7" w:rsidRPr="004E31BA" w:rsidRDefault="00235702" w:rsidP="00DA3E28">
            <w:pPr>
              <w:pStyle w:val="Odsekzoznamu"/>
              <w:numPr>
                <w:ilvl w:val="0"/>
                <w:numId w:val="11"/>
              </w:numPr>
              <w:spacing w:after="0"/>
              <w:ind w:left="342"/>
              <w:rPr>
                <w:rFonts w:cstheme="minorHAnsi"/>
                <w:sz w:val="24"/>
                <w:szCs w:val="24"/>
              </w:rPr>
            </w:pPr>
            <w:r>
              <w:rPr>
                <w:sz w:val="24"/>
              </w:rPr>
              <w:lastRenderedPageBreak/>
              <w:t>PPT slide 5</w:t>
            </w:r>
          </w:p>
          <w:p w14:paraId="328817EB" w14:textId="120EFBC7" w:rsidR="00177594" w:rsidRPr="00235702" w:rsidRDefault="00540730" w:rsidP="005E708E">
            <w:pPr>
              <w:pStyle w:val="Odsekzoznamu"/>
              <w:numPr>
                <w:ilvl w:val="0"/>
                <w:numId w:val="11"/>
              </w:numPr>
              <w:spacing w:after="0"/>
              <w:ind w:left="342"/>
              <w:rPr>
                <w:rFonts w:cstheme="minorHAnsi"/>
                <w:sz w:val="24"/>
                <w:szCs w:val="24"/>
              </w:rPr>
            </w:pPr>
            <w:hyperlink r:id="rId14" w:history="1">
              <w:r w:rsidR="00545AF9">
                <w:rPr>
                  <w:rStyle w:val="Hypertextovprepojenie"/>
                  <w:sz w:val="24"/>
                </w:rPr>
                <w:t>Slido</w:t>
              </w:r>
            </w:hyperlink>
            <w:r w:rsidR="00545AF9">
              <w:rPr>
                <w:sz w:val="24"/>
              </w:rPr>
              <w:t xml:space="preserve">- eller </w:t>
            </w:r>
            <w:hyperlink r:id="rId15" w:history="1">
              <w:r w:rsidR="00545AF9">
                <w:rPr>
                  <w:rStyle w:val="Hypertextovprepojenie"/>
                  <w:sz w:val="24"/>
                </w:rPr>
                <w:t>Mentimeter-</w:t>
              </w:r>
            </w:hyperlink>
            <w:r w:rsidR="00545AF9">
              <w:rPr>
                <w:sz w:val="24"/>
              </w:rPr>
              <w:t>oversigt</w:t>
            </w:r>
          </w:p>
          <w:p w14:paraId="2BC4F5CC" w14:textId="4DC8CE8C" w:rsidR="00E069F2" w:rsidRPr="0072728F" w:rsidRDefault="00E069F2" w:rsidP="0072728F">
            <w:pPr>
              <w:spacing w:after="0"/>
              <w:ind w:left="-18"/>
              <w:rPr>
                <w:rFonts w:cstheme="minorHAnsi"/>
                <w:sz w:val="24"/>
                <w:szCs w:val="24"/>
              </w:rPr>
            </w:pPr>
          </w:p>
        </w:tc>
      </w:tr>
      <w:tr w:rsidR="0068202F" w:rsidRPr="00DA3E28" w14:paraId="40D546C3" w14:textId="77777777" w:rsidTr="0031419D">
        <w:tc>
          <w:tcPr>
            <w:tcW w:w="14142" w:type="dxa"/>
            <w:gridSpan w:val="4"/>
            <w:shd w:val="clear" w:color="auto" w:fill="8EAADB" w:themeFill="accent5" w:themeFillTint="99"/>
          </w:tcPr>
          <w:p w14:paraId="074D702E" w14:textId="03C96C58" w:rsidR="0068202F" w:rsidRPr="00DA3E28" w:rsidRDefault="0068202F" w:rsidP="0068202F">
            <w:pPr>
              <w:jc w:val="center"/>
              <w:rPr>
                <w:rFonts w:cstheme="minorHAnsi"/>
                <w:b/>
                <w:sz w:val="24"/>
                <w:szCs w:val="24"/>
              </w:rPr>
            </w:pPr>
            <w:r>
              <w:rPr>
                <w:b/>
                <w:sz w:val="24"/>
              </w:rPr>
              <w:lastRenderedPageBreak/>
              <w:t>3. Hvor er vi på vej hen?</w:t>
            </w:r>
            <w:r>
              <w:rPr>
                <w:sz w:val="24"/>
              </w:rPr>
              <w:t xml:space="preserve"> </w:t>
            </w:r>
            <w:r>
              <w:rPr>
                <w:b/>
                <w:sz w:val="24"/>
              </w:rPr>
              <w:t>(40 min)</w:t>
            </w:r>
          </w:p>
        </w:tc>
      </w:tr>
      <w:tr w:rsidR="00177594" w:rsidRPr="00DA3E28" w14:paraId="412B3749" w14:textId="77777777" w:rsidTr="004B1FD5">
        <w:tc>
          <w:tcPr>
            <w:tcW w:w="1384" w:type="dxa"/>
            <w:shd w:val="clear" w:color="auto" w:fill="auto"/>
          </w:tcPr>
          <w:p w14:paraId="64DC1238" w14:textId="5C9E2559" w:rsidR="00A55AA5" w:rsidRPr="00DA3E28" w:rsidRDefault="00177594" w:rsidP="0072728F">
            <w:pPr>
              <w:spacing w:after="120"/>
              <w:jc w:val="center"/>
              <w:rPr>
                <w:rFonts w:cstheme="minorHAnsi"/>
                <w:sz w:val="24"/>
                <w:szCs w:val="24"/>
              </w:rPr>
            </w:pPr>
            <w:r>
              <w:rPr>
                <w:sz w:val="24"/>
              </w:rPr>
              <w:t>5 min</w:t>
            </w:r>
          </w:p>
        </w:tc>
        <w:tc>
          <w:tcPr>
            <w:tcW w:w="10490" w:type="dxa"/>
            <w:gridSpan w:val="2"/>
            <w:shd w:val="clear" w:color="auto" w:fill="auto"/>
          </w:tcPr>
          <w:p w14:paraId="5BC609D8" w14:textId="4616EC85" w:rsidR="00177594" w:rsidRPr="00DA3E28" w:rsidRDefault="00E069F2" w:rsidP="00177594">
            <w:pPr>
              <w:spacing w:after="120"/>
              <w:rPr>
                <w:rFonts w:cstheme="minorHAnsi"/>
                <w:b/>
                <w:sz w:val="24"/>
                <w:szCs w:val="24"/>
              </w:rPr>
            </w:pPr>
            <w:r>
              <w:rPr>
                <w:sz w:val="24"/>
              </w:rPr>
              <w:t xml:space="preserve">Indled med at forklare indholdet og processen til alle deltagerne i en samlet gruppe. </w:t>
            </w:r>
          </w:p>
          <w:p w14:paraId="424CA7A2" w14:textId="105CE3E4" w:rsidR="00177594" w:rsidRDefault="00177594" w:rsidP="00CF331A">
            <w:pPr>
              <w:pStyle w:val="Odsekzoznamu"/>
              <w:numPr>
                <w:ilvl w:val="0"/>
                <w:numId w:val="11"/>
              </w:numPr>
              <w:jc w:val="both"/>
              <w:rPr>
                <w:rFonts w:cstheme="minorHAnsi"/>
                <w:sz w:val="24"/>
                <w:szCs w:val="24"/>
              </w:rPr>
            </w:pPr>
            <w:r>
              <w:rPr>
                <w:b/>
                <w:sz w:val="24"/>
              </w:rPr>
              <w:t>Præsenter</w:t>
            </w:r>
            <w:r>
              <w:rPr>
                <w:sz w:val="24"/>
              </w:rPr>
              <w:t xml:space="preserve"> den </w:t>
            </w:r>
            <w:r>
              <w:rPr>
                <w:b/>
                <w:i/>
                <w:sz w:val="24"/>
              </w:rPr>
              <w:t>visuelle canvas</w:t>
            </w:r>
            <w:r>
              <w:rPr>
                <w:sz w:val="24"/>
              </w:rPr>
              <w:t>/</w:t>
            </w:r>
            <w:r>
              <w:rPr>
                <w:b/>
                <w:i/>
                <w:sz w:val="24"/>
              </w:rPr>
              <w:t>hjulet</w:t>
            </w:r>
            <w:r>
              <w:rPr>
                <w:sz w:val="24"/>
              </w:rPr>
              <w:t xml:space="preserve"> (på slide 7, se nedenfor) og de otte grupper af kendetegn, det indeholder. </w:t>
            </w:r>
            <w:r>
              <w:rPr>
                <w:b/>
                <w:sz w:val="24"/>
              </w:rPr>
              <w:t>Forklar</w:t>
            </w:r>
            <w:r>
              <w:rPr>
                <w:sz w:val="24"/>
              </w:rPr>
              <w:t>, at midten repræsenterer en ringe situation, og den yderste kant repræsenterer en god situation.</w:t>
            </w:r>
          </w:p>
          <w:p w14:paraId="7E57E4D3" w14:textId="7190E8A6" w:rsidR="00DB5379" w:rsidRPr="00DB5379" w:rsidRDefault="00C36F56" w:rsidP="00DB5379">
            <w:pPr>
              <w:ind w:left="360"/>
              <w:jc w:val="both"/>
              <w:rPr>
                <w:rFonts w:cstheme="minorHAnsi"/>
                <w:sz w:val="24"/>
                <w:szCs w:val="24"/>
              </w:rPr>
            </w:pPr>
            <w:r>
              <w:rPr>
                <w:noProof/>
              </w:rPr>
              <w:drawing>
                <wp:anchor distT="0" distB="0" distL="114300" distR="114300" simplePos="0" relativeHeight="251669504" behindDoc="0" locked="0" layoutInCell="1" allowOverlap="1" wp14:anchorId="5F3A249C" wp14:editId="0B1C9A4C">
                  <wp:simplePos x="0" y="0"/>
                  <wp:positionH relativeFrom="column">
                    <wp:posOffset>229619</wp:posOffset>
                  </wp:positionH>
                  <wp:positionV relativeFrom="paragraph">
                    <wp:posOffset>1890</wp:posOffset>
                  </wp:positionV>
                  <wp:extent cx="2929925" cy="1648047"/>
                  <wp:effectExtent l="0" t="0" r="3810" b="9525"/>
                  <wp:wrapTopAndBottom/>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29925" cy="1648047"/>
                          </a:xfrm>
                          <a:prstGeom prst="rect">
                            <a:avLst/>
                          </a:prstGeom>
                        </pic:spPr>
                      </pic:pic>
                    </a:graphicData>
                  </a:graphic>
                  <wp14:sizeRelH relativeFrom="page">
                    <wp14:pctWidth>0</wp14:pctWidth>
                  </wp14:sizeRelH>
                  <wp14:sizeRelV relativeFrom="page">
                    <wp14:pctHeight>0</wp14:pctHeight>
                  </wp14:sizeRelV>
                </wp:anchor>
              </w:drawing>
            </w:r>
          </w:p>
          <w:p w14:paraId="1ABACBF8" w14:textId="5E3330A7" w:rsidR="00177594" w:rsidRPr="00DA3E28" w:rsidRDefault="00177594" w:rsidP="00CF331A">
            <w:pPr>
              <w:pStyle w:val="Odsekzoznamu"/>
              <w:numPr>
                <w:ilvl w:val="0"/>
                <w:numId w:val="11"/>
              </w:numPr>
              <w:jc w:val="both"/>
              <w:rPr>
                <w:rFonts w:cstheme="minorHAnsi"/>
                <w:sz w:val="24"/>
                <w:szCs w:val="24"/>
              </w:rPr>
            </w:pPr>
            <w:r>
              <w:rPr>
                <w:b/>
                <w:sz w:val="24"/>
              </w:rPr>
              <w:lastRenderedPageBreak/>
              <w:t>Forklar</w:t>
            </w:r>
            <w:r>
              <w:rPr>
                <w:sz w:val="24"/>
              </w:rPr>
              <w:t xml:space="preserve">, at vi skal </w:t>
            </w:r>
            <w:r>
              <w:rPr>
                <w:b/>
                <w:sz w:val="24"/>
              </w:rPr>
              <w:t>udforske mulige fremtidsscenarier</w:t>
            </w:r>
            <w:r>
              <w:rPr>
                <w:sz w:val="24"/>
              </w:rPr>
              <w:t xml:space="preserve"> for, hvordan vores område kan se ud om 20 år (2040) for så vidt angår disse otte grupper af kendetegn.</w:t>
            </w:r>
          </w:p>
          <w:p w14:paraId="0B2FBA78" w14:textId="770D741B" w:rsidR="00177594" w:rsidRPr="00DA3E28" w:rsidRDefault="00177594" w:rsidP="00CF331A">
            <w:pPr>
              <w:pStyle w:val="Odsekzoznamu"/>
              <w:numPr>
                <w:ilvl w:val="0"/>
                <w:numId w:val="11"/>
              </w:numPr>
              <w:jc w:val="both"/>
              <w:rPr>
                <w:rFonts w:cstheme="minorHAnsi"/>
                <w:i/>
                <w:sz w:val="24"/>
                <w:szCs w:val="24"/>
              </w:rPr>
            </w:pPr>
            <w:r>
              <w:rPr>
                <w:b/>
                <w:sz w:val="24"/>
              </w:rPr>
              <w:t>Bed</w:t>
            </w:r>
            <w:r>
              <w:rPr>
                <w:sz w:val="24"/>
              </w:rPr>
              <w:t xml:space="preserve"> deltagerne om at </w:t>
            </w:r>
            <w:r>
              <w:rPr>
                <w:i/>
                <w:sz w:val="24"/>
              </w:rPr>
              <w:t>tænke over, hvad de syntes var specielt for deres område: Disse specielle ting passer sikkert ind i en af de otte grupper af kendetegn på hjulet og kan fungere som udgangspunkt for de næste drøftelser.</w:t>
            </w:r>
          </w:p>
          <w:p w14:paraId="41114B1C" w14:textId="03FCF942" w:rsidR="00177594" w:rsidRPr="00DA3E28" w:rsidRDefault="00177594" w:rsidP="00CF331A">
            <w:pPr>
              <w:pStyle w:val="Odsekzoznamu"/>
              <w:numPr>
                <w:ilvl w:val="0"/>
                <w:numId w:val="11"/>
              </w:numPr>
              <w:jc w:val="both"/>
              <w:rPr>
                <w:rFonts w:cstheme="minorHAnsi"/>
                <w:sz w:val="24"/>
                <w:szCs w:val="24"/>
              </w:rPr>
            </w:pPr>
            <w:r>
              <w:rPr>
                <w:i/>
                <w:sz w:val="24"/>
              </w:rPr>
              <w:t xml:space="preserve">Hvilke forandringer kunne tænkes at finde sted i forhold til, hvor vi er i dag? Hvilke tendenser kommer til at få indflydelse på forandringerne? Hvad har vi allerede set eller kender til? Er det sandsynligt, at nuværende tendenser enten bliver mere udtalte eller mister betydning for vores område? Får de negativ indflydelse, eller åbner de op for nye muligheder? Formålet er at </w:t>
            </w:r>
            <w:r>
              <w:rPr>
                <w:b/>
                <w:i/>
                <w:sz w:val="24"/>
              </w:rPr>
              <w:t>forestille sig, hvordan fremtiden kunne se ud</w:t>
            </w:r>
            <w:r>
              <w:rPr>
                <w:i/>
                <w:sz w:val="24"/>
              </w:rPr>
              <w:t>…</w:t>
            </w:r>
          </w:p>
          <w:p w14:paraId="40475054" w14:textId="6814FCF6" w:rsidR="00177594" w:rsidRDefault="00177594" w:rsidP="00CF331A">
            <w:pPr>
              <w:pStyle w:val="Odsekzoznamu"/>
              <w:numPr>
                <w:ilvl w:val="0"/>
                <w:numId w:val="11"/>
              </w:numPr>
              <w:jc w:val="both"/>
              <w:rPr>
                <w:rFonts w:cstheme="minorHAnsi"/>
                <w:sz w:val="24"/>
                <w:szCs w:val="24"/>
              </w:rPr>
            </w:pPr>
            <w:r>
              <w:rPr>
                <w:b/>
                <w:sz w:val="24"/>
              </w:rPr>
              <w:t>Forklar</w:t>
            </w:r>
            <w:r>
              <w:rPr>
                <w:sz w:val="24"/>
              </w:rPr>
              <w:t xml:space="preserve">, at de fire </w:t>
            </w:r>
            <w:r>
              <w:rPr>
                <w:b/>
                <w:i/>
                <w:sz w:val="24"/>
              </w:rPr>
              <w:t xml:space="preserve">drivere </w:t>
            </w:r>
            <w:r>
              <w:rPr>
                <w:sz w:val="24"/>
              </w:rPr>
              <w:t>kan bruges til</w:t>
            </w:r>
            <w:r>
              <w:rPr>
                <w:b/>
                <w:i/>
                <w:sz w:val="24"/>
              </w:rPr>
              <w:t xml:space="preserve"> </w:t>
            </w:r>
            <w:r>
              <w:rPr>
                <w:sz w:val="24"/>
              </w:rPr>
              <w:t>at sætte gang i diskussionen for at hjælpe med at afdække, hvilke ændringer, der kunne finde sted i løbet af de næste 20 år.</w:t>
            </w:r>
          </w:p>
          <w:p w14:paraId="4FD3E468" w14:textId="46C9B06D" w:rsidR="00C36F56" w:rsidRDefault="00C36F56" w:rsidP="00C242C2">
            <w:pPr>
              <w:pStyle w:val="Odsekzoznamu"/>
              <w:rPr>
                <w:rFonts w:cstheme="minorHAnsi"/>
                <w:sz w:val="24"/>
                <w:szCs w:val="24"/>
              </w:rPr>
            </w:pPr>
            <w:r>
              <w:rPr>
                <w:noProof/>
              </w:rPr>
              <w:drawing>
                <wp:anchor distT="0" distB="0" distL="114300" distR="114300" simplePos="0" relativeHeight="251670528" behindDoc="0" locked="0" layoutInCell="1" allowOverlap="1" wp14:anchorId="562CB6D3" wp14:editId="642B5BC0">
                  <wp:simplePos x="0" y="0"/>
                  <wp:positionH relativeFrom="column">
                    <wp:posOffset>622241</wp:posOffset>
                  </wp:positionH>
                  <wp:positionV relativeFrom="paragraph">
                    <wp:posOffset>217007</wp:posOffset>
                  </wp:positionV>
                  <wp:extent cx="3583172" cy="2015491"/>
                  <wp:effectExtent l="0" t="0" r="0" b="3810"/>
                  <wp:wrapTopAndBottom/>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83172" cy="2015491"/>
                          </a:xfrm>
                          <a:prstGeom prst="rect">
                            <a:avLst/>
                          </a:prstGeom>
                        </pic:spPr>
                      </pic:pic>
                    </a:graphicData>
                  </a:graphic>
                  <wp14:sizeRelH relativeFrom="page">
                    <wp14:pctWidth>0</wp14:pctWidth>
                  </wp14:sizeRelH>
                  <wp14:sizeRelV relativeFrom="page">
                    <wp14:pctHeight>0</wp14:pctHeight>
                  </wp14:sizeRelV>
                </wp:anchor>
              </w:drawing>
            </w:r>
          </w:p>
          <w:p w14:paraId="651822C5" w14:textId="77777777" w:rsidR="00C36F56" w:rsidRDefault="00C36F56" w:rsidP="00C242C2">
            <w:pPr>
              <w:pStyle w:val="Odsekzoznamu"/>
              <w:rPr>
                <w:rFonts w:cstheme="minorHAnsi"/>
                <w:sz w:val="24"/>
                <w:szCs w:val="24"/>
              </w:rPr>
            </w:pPr>
          </w:p>
          <w:p w14:paraId="08F48A00" w14:textId="42821339" w:rsidR="00177594" w:rsidRPr="00DA3E28" w:rsidRDefault="00177594" w:rsidP="00C242C2">
            <w:pPr>
              <w:pStyle w:val="Odsekzoznamu"/>
              <w:jc w:val="both"/>
              <w:rPr>
                <w:rFonts w:cstheme="minorHAnsi"/>
                <w:sz w:val="24"/>
                <w:szCs w:val="24"/>
              </w:rPr>
            </w:pPr>
          </w:p>
          <w:p w14:paraId="569CDE10" w14:textId="378B0639" w:rsidR="00177594" w:rsidRDefault="00177594" w:rsidP="00CF331A">
            <w:pPr>
              <w:pStyle w:val="Odsekzoznamu"/>
              <w:numPr>
                <w:ilvl w:val="0"/>
                <w:numId w:val="11"/>
              </w:numPr>
              <w:jc w:val="both"/>
              <w:rPr>
                <w:rFonts w:cstheme="minorHAnsi"/>
                <w:i/>
                <w:sz w:val="24"/>
                <w:szCs w:val="24"/>
              </w:rPr>
            </w:pPr>
            <w:r>
              <w:rPr>
                <w:b/>
                <w:sz w:val="24"/>
              </w:rPr>
              <w:t xml:space="preserve">Giv et eksempel: </w:t>
            </w:r>
            <w:r>
              <w:rPr>
                <w:sz w:val="24"/>
              </w:rPr>
              <w:t xml:space="preserve">(her er et eksempel i relation til sundhedsvæsenet, men du kan også bruge et eksempel med mere relevans for dit område) </w:t>
            </w:r>
            <w:r>
              <w:rPr>
                <w:i/>
                <w:sz w:val="24"/>
              </w:rPr>
              <w:t>Der kan både være tale om positiv og negativ indflydelse. For eksempel,</w:t>
            </w:r>
            <w:r>
              <w:rPr>
                <w:sz w:val="24"/>
              </w:rPr>
              <w:t xml:space="preserve"> i 2040 </w:t>
            </w:r>
            <w:r>
              <w:rPr>
                <w:i/>
                <w:sz w:val="24"/>
              </w:rPr>
              <w:t>har udviklingen inden for digital sundhedsovervågning og diagnostisk support ført til øget adgang til specialiserede sundhedsydelser. Den fortsatte tilbagegang i det lokale befolkningstal har imidlertid betydet, at landsbyens lægehus er lukket. Klimaændringer betyder, at flere mennesker lider af sygdomme, forårsaget af varmestress, om sommeren.</w:t>
            </w:r>
          </w:p>
          <w:p w14:paraId="328EF3AD" w14:textId="2D64DB05" w:rsidR="00DA3E28" w:rsidRPr="00DA3E28" w:rsidRDefault="00DA3E28" w:rsidP="00DA3E28">
            <w:pPr>
              <w:pStyle w:val="Odsekzoznamu"/>
              <w:jc w:val="both"/>
              <w:rPr>
                <w:rFonts w:cstheme="minorHAnsi"/>
                <w:i/>
                <w:sz w:val="24"/>
                <w:szCs w:val="24"/>
              </w:rPr>
            </w:pPr>
          </w:p>
        </w:tc>
        <w:tc>
          <w:tcPr>
            <w:tcW w:w="2268" w:type="dxa"/>
            <w:shd w:val="clear" w:color="auto" w:fill="auto"/>
          </w:tcPr>
          <w:p w14:paraId="7165318A" w14:textId="4E32CEC3" w:rsidR="00E069F2" w:rsidRPr="004E31BA" w:rsidRDefault="00235702" w:rsidP="00DA3E28">
            <w:pPr>
              <w:pStyle w:val="Odsekzoznamu"/>
              <w:numPr>
                <w:ilvl w:val="0"/>
                <w:numId w:val="11"/>
              </w:numPr>
              <w:spacing w:after="0"/>
              <w:ind w:left="342"/>
              <w:rPr>
                <w:rFonts w:cstheme="minorHAnsi"/>
                <w:sz w:val="24"/>
                <w:szCs w:val="24"/>
              </w:rPr>
            </w:pPr>
            <w:r>
              <w:rPr>
                <w:sz w:val="24"/>
              </w:rPr>
              <w:lastRenderedPageBreak/>
              <w:t>PPT slide 6</w:t>
            </w:r>
          </w:p>
          <w:p w14:paraId="4A133E94" w14:textId="3A949645" w:rsidR="007031E8" w:rsidRPr="004E31BA" w:rsidRDefault="007031E8" w:rsidP="00DA3E28">
            <w:pPr>
              <w:pStyle w:val="Odsekzoznamu"/>
              <w:numPr>
                <w:ilvl w:val="0"/>
                <w:numId w:val="11"/>
              </w:numPr>
              <w:spacing w:after="0"/>
              <w:ind w:left="342"/>
              <w:rPr>
                <w:rFonts w:cstheme="minorHAnsi"/>
                <w:sz w:val="24"/>
                <w:szCs w:val="24"/>
              </w:rPr>
            </w:pPr>
            <w:r>
              <w:rPr>
                <w:sz w:val="24"/>
              </w:rPr>
              <w:t>PPT slide 7</w:t>
            </w:r>
          </w:p>
          <w:p w14:paraId="37BF6E84" w14:textId="24D74455" w:rsidR="00177594" w:rsidRPr="00DA3E28" w:rsidRDefault="00DA3E28" w:rsidP="00DA3E28">
            <w:pPr>
              <w:pStyle w:val="Odsekzoznamu"/>
              <w:numPr>
                <w:ilvl w:val="0"/>
                <w:numId w:val="11"/>
              </w:numPr>
              <w:spacing w:after="0"/>
              <w:ind w:left="342"/>
              <w:rPr>
                <w:rFonts w:cstheme="minorHAnsi"/>
                <w:sz w:val="24"/>
                <w:szCs w:val="24"/>
              </w:rPr>
            </w:pPr>
            <w:r>
              <w:rPr>
                <w:sz w:val="24"/>
              </w:rPr>
              <w:t>Visuel canvas/hjul</w:t>
            </w:r>
          </w:p>
          <w:p w14:paraId="1D4FFC8E" w14:textId="77777777" w:rsidR="00DA3E28" w:rsidRDefault="00DA3E28" w:rsidP="00DA3E28">
            <w:pPr>
              <w:pStyle w:val="Odsekzoznamu"/>
              <w:numPr>
                <w:ilvl w:val="0"/>
                <w:numId w:val="11"/>
              </w:numPr>
              <w:spacing w:after="0"/>
              <w:ind w:left="342"/>
              <w:rPr>
                <w:rFonts w:cstheme="minorHAnsi"/>
                <w:sz w:val="24"/>
                <w:szCs w:val="24"/>
              </w:rPr>
            </w:pPr>
            <w:r>
              <w:rPr>
                <w:sz w:val="24"/>
              </w:rPr>
              <w:t>Drivere</w:t>
            </w:r>
          </w:p>
          <w:p w14:paraId="16E6D1D5" w14:textId="77777777" w:rsidR="00E459BE" w:rsidRDefault="00E459BE" w:rsidP="00E459BE">
            <w:pPr>
              <w:spacing w:after="0"/>
              <w:rPr>
                <w:rFonts w:cstheme="minorHAnsi"/>
                <w:sz w:val="24"/>
                <w:szCs w:val="24"/>
              </w:rPr>
            </w:pPr>
          </w:p>
          <w:p w14:paraId="6F46A0BC" w14:textId="77777777" w:rsidR="00E459BE" w:rsidRDefault="00E459BE" w:rsidP="00E459BE">
            <w:pPr>
              <w:spacing w:after="0"/>
              <w:rPr>
                <w:rFonts w:cstheme="minorHAnsi"/>
                <w:sz w:val="24"/>
                <w:szCs w:val="24"/>
              </w:rPr>
            </w:pPr>
          </w:p>
          <w:p w14:paraId="73653364" w14:textId="77777777" w:rsidR="00E459BE" w:rsidRDefault="00E459BE" w:rsidP="00E459BE">
            <w:pPr>
              <w:spacing w:after="0"/>
              <w:rPr>
                <w:rFonts w:cstheme="minorHAnsi"/>
                <w:sz w:val="24"/>
                <w:szCs w:val="24"/>
              </w:rPr>
            </w:pPr>
          </w:p>
          <w:p w14:paraId="78FDF3AA" w14:textId="77777777" w:rsidR="00E459BE" w:rsidRDefault="00E459BE" w:rsidP="00E459BE">
            <w:pPr>
              <w:spacing w:after="0"/>
              <w:rPr>
                <w:rFonts w:cstheme="minorHAnsi"/>
                <w:sz w:val="24"/>
                <w:szCs w:val="24"/>
              </w:rPr>
            </w:pPr>
          </w:p>
          <w:p w14:paraId="78090262" w14:textId="77777777" w:rsidR="00E459BE" w:rsidRDefault="00E459BE" w:rsidP="00E459BE">
            <w:pPr>
              <w:spacing w:after="0"/>
              <w:rPr>
                <w:rFonts w:cstheme="minorHAnsi"/>
                <w:sz w:val="24"/>
                <w:szCs w:val="24"/>
              </w:rPr>
            </w:pPr>
          </w:p>
          <w:p w14:paraId="72200868" w14:textId="77777777" w:rsidR="00E459BE" w:rsidRDefault="00E459BE" w:rsidP="00E459BE">
            <w:pPr>
              <w:spacing w:after="0"/>
              <w:rPr>
                <w:rFonts w:cstheme="minorHAnsi"/>
                <w:sz w:val="24"/>
                <w:szCs w:val="24"/>
              </w:rPr>
            </w:pPr>
          </w:p>
          <w:p w14:paraId="6B56A327" w14:textId="77777777" w:rsidR="00E459BE" w:rsidRDefault="00E459BE" w:rsidP="00E459BE">
            <w:pPr>
              <w:spacing w:after="0"/>
              <w:rPr>
                <w:rFonts w:cstheme="minorHAnsi"/>
                <w:sz w:val="24"/>
                <w:szCs w:val="24"/>
              </w:rPr>
            </w:pPr>
          </w:p>
          <w:p w14:paraId="1380CDF4" w14:textId="77777777" w:rsidR="00E459BE" w:rsidRDefault="00E459BE" w:rsidP="00E459BE">
            <w:pPr>
              <w:spacing w:after="0"/>
              <w:rPr>
                <w:rFonts w:cstheme="minorHAnsi"/>
                <w:sz w:val="24"/>
                <w:szCs w:val="24"/>
              </w:rPr>
            </w:pPr>
          </w:p>
          <w:p w14:paraId="28EA5E28" w14:textId="77777777" w:rsidR="00E459BE" w:rsidRDefault="00E459BE" w:rsidP="00E459BE">
            <w:pPr>
              <w:spacing w:after="0"/>
              <w:rPr>
                <w:rFonts w:cstheme="minorHAnsi"/>
                <w:sz w:val="24"/>
                <w:szCs w:val="24"/>
              </w:rPr>
            </w:pPr>
          </w:p>
          <w:p w14:paraId="01E9C82D" w14:textId="77777777" w:rsidR="00E459BE" w:rsidRDefault="00E459BE" w:rsidP="00E459BE">
            <w:pPr>
              <w:spacing w:after="0"/>
              <w:rPr>
                <w:rFonts w:cstheme="minorHAnsi"/>
                <w:sz w:val="24"/>
                <w:szCs w:val="24"/>
              </w:rPr>
            </w:pPr>
          </w:p>
          <w:p w14:paraId="263579F3" w14:textId="77777777" w:rsidR="00E459BE" w:rsidRDefault="00E459BE" w:rsidP="00E459BE">
            <w:pPr>
              <w:spacing w:after="0"/>
              <w:rPr>
                <w:rFonts w:cstheme="minorHAnsi"/>
                <w:sz w:val="24"/>
                <w:szCs w:val="24"/>
              </w:rPr>
            </w:pPr>
          </w:p>
          <w:p w14:paraId="0866655C" w14:textId="77777777" w:rsidR="00E459BE" w:rsidRDefault="00E459BE" w:rsidP="00E459BE">
            <w:pPr>
              <w:spacing w:after="0"/>
              <w:rPr>
                <w:rFonts w:cstheme="minorHAnsi"/>
                <w:sz w:val="24"/>
                <w:szCs w:val="24"/>
              </w:rPr>
            </w:pPr>
          </w:p>
          <w:p w14:paraId="6C43F836" w14:textId="77777777" w:rsidR="00E459BE" w:rsidRDefault="00E459BE" w:rsidP="00E459BE">
            <w:pPr>
              <w:spacing w:after="0"/>
              <w:rPr>
                <w:rFonts w:cstheme="minorHAnsi"/>
                <w:sz w:val="24"/>
                <w:szCs w:val="24"/>
              </w:rPr>
            </w:pPr>
          </w:p>
          <w:p w14:paraId="46658EB2" w14:textId="77777777" w:rsidR="00E459BE" w:rsidRDefault="00E459BE" w:rsidP="00E459BE">
            <w:pPr>
              <w:spacing w:after="0"/>
              <w:rPr>
                <w:rFonts w:cstheme="minorHAnsi"/>
                <w:sz w:val="24"/>
                <w:szCs w:val="24"/>
              </w:rPr>
            </w:pPr>
          </w:p>
          <w:p w14:paraId="0A5C56BC" w14:textId="77777777" w:rsidR="00E459BE" w:rsidRDefault="00E459BE" w:rsidP="00E459BE">
            <w:pPr>
              <w:spacing w:after="0"/>
              <w:rPr>
                <w:rFonts w:cstheme="minorHAnsi"/>
                <w:sz w:val="24"/>
                <w:szCs w:val="24"/>
              </w:rPr>
            </w:pPr>
          </w:p>
          <w:p w14:paraId="017CEDB8" w14:textId="77777777" w:rsidR="00E459BE" w:rsidRDefault="00E459BE" w:rsidP="00E459BE">
            <w:pPr>
              <w:spacing w:after="0"/>
              <w:rPr>
                <w:rFonts w:cstheme="minorHAnsi"/>
                <w:sz w:val="24"/>
                <w:szCs w:val="24"/>
              </w:rPr>
            </w:pPr>
          </w:p>
          <w:p w14:paraId="2B954551" w14:textId="77777777" w:rsidR="00E459BE" w:rsidRDefault="00E459BE" w:rsidP="00E459BE">
            <w:pPr>
              <w:spacing w:after="0"/>
              <w:rPr>
                <w:rFonts w:cstheme="minorHAnsi"/>
                <w:sz w:val="24"/>
                <w:szCs w:val="24"/>
              </w:rPr>
            </w:pPr>
          </w:p>
          <w:p w14:paraId="0FC1C99B" w14:textId="77777777" w:rsidR="00E459BE" w:rsidRDefault="00E459BE" w:rsidP="00E459BE">
            <w:pPr>
              <w:spacing w:after="0"/>
              <w:rPr>
                <w:rFonts w:cstheme="minorHAnsi"/>
                <w:sz w:val="24"/>
                <w:szCs w:val="24"/>
              </w:rPr>
            </w:pPr>
          </w:p>
          <w:p w14:paraId="36DEA901" w14:textId="77777777" w:rsidR="00E459BE" w:rsidRDefault="00E459BE" w:rsidP="00E459BE">
            <w:pPr>
              <w:spacing w:after="0"/>
              <w:rPr>
                <w:rFonts w:cstheme="minorHAnsi"/>
                <w:sz w:val="24"/>
                <w:szCs w:val="24"/>
              </w:rPr>
            </w:pPr>
          </w:p>
          <w:p w14:paraId="688C9E4F" w14:textId="77777777" w:rsidR="00E459BE" w:rsidRDefault="00E459BE" w:rsidP="00E459BE">
            <w:pPr>
              <w:spacing w:after="0"/>
              <w:rPr>
                <w:rFonts w:cstheme="minorHAnsi"/>
                <w:sz w:val="24"/>
                <w:szCs w:val="24"/>
              </w:rPr>
            </w:pPr>
          </w:p>
          <w:p w14:paraId="67053544" w14:textId="77777777" w:rsidR="00E459BE" w:rsidRDefault="00E459BE" w:rsidP="00E459BE">
            <w:pPr>
              <w:spacing w:after="0"/>
              <w:rPr>
                <w:rFonts w:cstheme="minorHAnsi"/>
                <w:sz w:val="24"/>
                <w:szCs w:val="24"/>
              </w:rPr>
            </w:pPr>
          </w:p>
          <w:p w14:paraId="060700F6" w14:textId="77777777" w:rsidR="00E459BE" w:rsidRDefault="00E459BE" w:rsidP="00E459BE">
            <w:pPr>
              <w:spacing w:after="0"/>
              <w:rPr>
                <w:rFonts w:cstheme="minorHAnsi"/>
                <w:sz w:val="24"/>
                <w:szCs w:val="24"/>
              </w:rPr>
            </w:pPr>
          </w:p>
          <w:p w14:paraId="31270658" w14:textId="0E32EB9B" w:rsidR="00E459BE" w:rsidRPr="004E31BA" w:rsidRDefault="00235702" w:rsidP="004E31BA">
            <w:pPr>
              <w:pStyle w:val="Odsekzoznamu"/>
              <w:numPr>
                <w:ilvl w:val="0"/>
                <w:numId w:val="11"/>
              </w:numPr>
              <w:spacing w:after="0"/>
              <w:ind w:left="345"/>
              <w:rPr>
                <w:rFonts w:cstheme="minorHAnsi"/>
                <w:sz w:val="24"/>
                <w:szCs w:val="24"/>
              </w:rPr>
            </w:pPr>
            <w:r>
              <w:rPr>
                <w:sz w:val="24"/>
              </w:rPr>
              <w:t>PPT slide 8</w:t>
            </w:r>
          </w:p>
        </w:tc>
      </w:tr>
      <w:tr w:rsidR="00CF331A" w:rsidRPr="00DA3E28" w14:paraId="489C042B" w14:textId="77777777" w:rsidTr="00CF331A">
        <w:trPr>
          <w:trHeight w:val="1775"/>
        </w:trPr>
        <w:tc>
          <w:tcPr>
            <w:tcW w:w="1384" w:type="dxa"/>
            <w:vMerge w:val="restart"/>
            <w:shd w:val="clear" w:color="auto" w:fill="auto"/>
          </w:tcPr>
          <w:p w14:paraId="37BB702E" w14:textId="5342BAE4" w:rsidR="00CF331A" w:rsidRPr="00DA3E28" w:rsidRDefault="00CF331A" w:rsidP="0072728F">
            <w:pPr>
              <w:spacing w:after="120"/>
              <w:jc w:val="center"/>
              <w:rPr>
                <w:rFonts w:cstheme="minorHAnsi"/>
                <w:sz w:val="24"/>
                <w:szCs w:val="24"/>
              </w:rPr>
            </w:pPr>
            <w:r>
              <w:rPr>
                <w:sz w:val="24"/>
              </w:rPr>
              <w:lastRenderedPageBreak/>
              <w:t>35 min</w:t>
            </w:r>
          </w:p>
        </w:tc>
        <w:tc>
          <w:tcPr>
            <w:tcW w:w="4111" w:type="dxa"/>
            <w:vMerge w:val="restart"/>
            <w:shd w:val="clear" w:color="auto" w:fill="auto"/>
          </w:tcPr>
          <w:p w14:paraId="64E6D131" w14:textId="2CEFD4AA" w:rsidR="00177594" w:rsidRPr="00DA3E28" w:rsidRDefault="00177594" w:rsidP="00177594">
            <w:pPr>
              <w:jc w:val="both"/>
              <w:rPr>
                <w:rFonts w:cstheme="minorHAnsi"/>
                <w:sz w:val="24"/>
                <w:szCs w:val="24"/>
              </w:rPr>
            </w:pPr>
            <w:r>
              <w:rPr>
                <w:sz w:val="24"/>
              </w:rPr>
              <w:t>Denne del kan enten gennemføres i én samlet gruppe (version A) eller i tre mindre grupper (version B).</w:t>
            </w:r>
          </w:p>
          <w:p w14:paraId="2CCB53E1" w14:textId="77777777" w:rsidR="00CF331A" w:rsidRPr="00DA3E28" w:rsidRDefault="00CF331A" w:rsidP="00177594">
            <w:pPr>
              <w:jc w:val="both"/>
              <w:rPr>
                <w:rFonts w:cstheme="minorHAnsi"/>
                <w:sz w:val="24"/>
                <w:szCs w:val="24"/>
              </w:rPr>
            </w:pPr>
          </w:p>
        </w:tc>
        <w:tc>
          <w:tcPr>
            <w:tcW w:w="6379" w:type="dxa"/>
            <w:shd w:val="clear" w:color="auto" w:fill="auto"/>
          </w:tcPr>
          <w:p w14:paraId="2ECF5928" w14:textId="0EA01880" w:rsidR="00CF331A" w:rsidRPr="00DA3E28" w:rsidRDefault="00CF331A" w:rsidP="00CF331A">
            <w:pPr>
              <w:jc w:val="both"/>
              <w:rPr>
                <w:rFonts w:cstheme="minorHAnsi"/>
                <w:i/>
                <w:sz w:val="24"/>
                <w:szCs w:val="24"/>
              </w:rPr>
            </w:pPr>
            <w:r>
              <w:rPr>
                <w:b/>
                <w:sz w:val="24"/>
              </w:rPr>
              <w:t>Version A (samlet)</w:t>
            </w:r>
          </w:p>
          <w:p w14:paraId="6E1D720A" w14:textId="2BD47E86" w:rsidR="00E459BE" w:rsidRPr="0072728F" w:rsidRDefault="00E459BE" w:rsidP="00E459BE">
            <w:pPr>
              <w:pStyle w:val="Odsekzoznamu"/>
              <w:numPr>
                <w:ilvl w:val="1"/>
                <w:numId w:val="11"/>
              </w:numPr>
              <w:ind w:left="326"/>
              <w:jc w:val="both"/>
              <w:rPr>
                <w:rFonts w:cstheme="minorHAnsi"/>
                <w:b/>
                <w:bCs/>
                <w:i/>
                <w:sz w:val="24"/>
                <w:szCs w:val="24"/>
              </w:rPr>
            </w:pPr>
            <w:r>
              <w:rPr>
                <w:sz w:val="24"/>
              </w:rPr>
              <w:t>Hver person skiftes til at vælge et kendetegn (</w:t>
            </w:r>
            <w:r>
              <w:rPr>
                <w:sz w:val="24"/>
                <w:u w:val="single"/>
              </w:rPr>
              <w:t>enten</w:t>
            </w:r>
            <w:r>
              <w:rPr>
                <w:sz w:val="24"/>
              </w:rPr>
              <w:t xml:space="preserve"> det kendetegn, som de syntes var særligt for området (i så fald skal de forklare, hvilken del af den visuelle canvas/hjulet, det falder ind under) </w:t>
            </w:r>
            <w:r>
              <w:rPr>
                <w:sz w:val="24"/>
                <w:u w:val="single"/>
              </w:rPr>
              <w:t>eller</w:t>
            </w:r>
            <w:r>
              <w:rPr>
                <w:sz w:val="24"/>
              </w:rPr>
              <w:t xml:space="preserve"> et andet kendetegn, som de vælger fra hjulet) og beskrive, hvordan det </w:t>
            </w:r>
            <w:r>
              <w:rPr>
                <w:b/>
                <w:sz w:val="24"/>
              </w:rPr>
              <w:t xml:space="preserve">kunne tænkes at ændre sig i løbet af de næste 20 år. </w:t>
            </w:r>
            <w:r>
              <w:rPr>
                <w:sz w:val="24"/>
              </w:rPr>
              <w:t xml:space="preserve">De andre kan komme med kommentarer/tilføjelser. </w:t>
            </w:r>
          </w:p>
          <w:p w14:paraId="750A7AC8" w14:textId="5BEEAADB" w:rsidR="00CF331A" w:rsidRPr="00DA3E28" w:rsidRDefault="00CF331A" w:rsidP="00CF331A">
            <w:pPr>
              <w:pStyle w:val="Odsekzoznamu"/>
              <w:numPr>
                <w:ilvl w:val="1"/>
                <w:numId w:val="11"/>
              </w:numPr>
              <w:ind w:left="326"/>
              <w:jc w:val="both"/>
              <w:rPr>
                <w:rFonts w:cstheme="minorHAnsi"/>
                <w:i/>
                <w:sz w:val="24"/>
                <w:szCs w:val="24"/>
              </w:rPr>
            </w:pPr>
            <w:r>
              <w:rPr>
                <w:sz w:val="24"/>
              </w:rPr>
              <w:t>Driverne kan bruges som hjælp til input.</w:t>
            </w:r>
          </w:p>
          <w:p w14:paraId="2E154517" w14:textId="1206A29D" w:rsidR="00CF331A" w:rsidRPr="00DA3E28" w:rsidRDefault="00CF331A" w:rsidP="00CF331A">
            <w:pPr>
              <w:pStyle w:val="Odsekzoznamu"/>
              <w:numPr>
                <w:ilvl w:val="1"/>
                <w:numId w:val="11"/>
              </w:numPr>
              <w:ind w:left="326"/>
              <w:jc w:val="both"/>
              <w:rPr>
                <w:rFonts w:cstheme="minorHAnsi"/>
                <w:i/>
                <w:sz w:val="24"/>
                <w:szCs w:val="24"/>
              </w:rPr>
            </w:pPr>
            <w:r>
              <w:rPr>
                <w:sz w:val="24"/>
              </w:rPr>
              <w:t xml:space="preserve">Organisatoren </w:t>
            </w:r>
            <w:r>
              <w:rPr>
                <w:b/>
                <w:sz w:val="24"/>
              </w:rPr>
              <w:t>flytter et grønt punkt</w:t>
            </w:r>
            <w:r>
              <w:rPr>
                <w:sz w:val="24"/>
              </w:rPr>
              <w:t xml:space="preserve"> fra venstre side af slidet og ind i den relevante del af hjulet og placerer det i området </w:t>
            </w:r>
            <w:r>
              <w:rPr>
                <w:sz w:val="24"/>
              </w:rPr>
              <w:lastRenderedPageBreak/>
              <w:t>mellem midten (ringe situation) og den yderste kant (god situation) for at illustrere deltagernes konklusioner.</w:t>
            </w:r>
          </w:p>
          <w:p w14:paraId="2C8885E0" w14:textId="77777777" w:rsidR="00DB5379" w:rsidRDefault="00CF331A" w:rsidP="00CF331A">
            <w:pPr>
              <w:jc w:val="both"/>
              <w:rPr>
                <w:rFonts w:cstheme="minorHAnsi"/>
                <w:sz w:val="24"/>
                <w:szCs w:val="24"/>
              </w:rPr>
            </w:pPr>
            <w:r>
              <w:rPr>
                <w:sz w:val="24"/>
              </w:rPr>
              <w:t xml:space="preserve">Bemærk: det gør ikke noget, hvis ikke alle otte grupper af kendetegn er dækket, eller hvis mere end et aspekt i en gruppe er dækket (se eksempel nedenfor – med to punkter i miljø-segmentet, fordi biodiversitet forventes at befinde sig i en bedre situation end vandtilgængelighed). </w:t>
            </w:r>
          </w:p>
          <w:p w14:paraId="0F5D96F0" w14:textId="15A46E98" w:rsidR="00CF331A" w:rsidRPr="00DA3E28" w:rsidRDefault="00DB5379" w:rsidP="00CF331A">
            <w:pPr>
              <w:jc w:val="both"/>
              <w:rPr>
                <w:rFonts w:cstheme="minorHAnsi"/>
                <w:noProof/>
                <w:sz w:val="24"/>
                <w:szCs w:val="24"/>
              </w:rPr>
            </w:pPr>
            <w:r>
              <w:rPr>
                <w:sz w:val="24"/>
              </w:rPr>
              <w:t xml:space="preserve"> </w:t>
            </w:r>
            <w:r w:rsidR="00C36F56">
              <w:rPr>
                <w:noProof/>
              </w:rPr>
              <w:drawing>
                <wp:anchor distT="0" distB="0" distL="114300" distR="114300" simplePos="0" relativeHeight="251666432" behindDoc="0" locked="0" layoutInCell="1" allowOverlap="1" wp14:anchorId="603386B9" wp14:editId="2C8E5405">
                  <wp:simplePos x="0" y="0"/>
                  <wp:positionH relativeFrom="column">
                    <wp:posOffset>32385</wp:posOffset>
                  </wp:positionH>
                  <wp:positionV relativeFrom="paragraph">
                    <wp:posOffset>1905</wp:posOffset>
                  </wp:positionV>
                  <wp:extent cx="2860040" cy="1608455"/>
                  <wp:effectExtent l="0" t="0" r="0" b="0"/>
                  <wp:wrapTopAndBottom/>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60040" cy="1608455"/>
                          </a:xfrm>
                          <a:prstGeom prst="rect">
                            <a:avLst/>
                          </a:prstGeom>
                        </pic:spPr>
                      </pic:pic>
                    </a:graphicData>
                  </a:graphic>
                  <wp14:sizeRelH relativeFrom="page">
                    <wp14:pctWidth>0</wp14:pctWidth>
                  </wp14:sizeRelH>
                  <wp14:sizeRelV relativeFrom="page">
                    <wp14:pctHeight>0</wp14:pctHeight>
                  </wp14:sizeRelV>
                </wp:anchor>
              </w:drawing>
            </w:r>
          </w:p>
        </w:tc>
        <w:tc>
          <w:tcPr>
            <w:tcW w:w="2268" w:type="dxa"/>
            <w:vMerge w:val="restart"/>
            <w:shd w:val="clear" w:color="auto" w:fill="auto"/>
          </w:tcPr>
          <w:p w14:paraId="67454D06" w14:textId="528547D7" w:rsidR="00CF331A" w:rsidRPr="004E31BA" w:rsidRDefault="00235702" w:rsidP="004E31BA">
            <w:pPr>
              <w:pStyle w:val="Odsekzoznamu"/>
              <w:numPr>
                <w:ilvl w:val="0"/>
                <w:numId w:val="25"/>
              </w:numPr>
              <w:spacing w:after="0"/>
              <w:ind w:left="345"/>
              <w:rPr>
                <w:rFonts w:cstheme="minorHAnsi"/>
                <w:sz w:val="24"/>
                <w:szCs w:val="24"/>
              </w:rPr>
            </w:pPr>
            <w:r>
              <w:rPr>
                <w:sz w:val="24"/>
              </w:rPr>
              <w:lastRenderedPageBreak/>
              <w:t>PPT slide 10</w:t>
            </w:r>
          </w:p>
          <w:p w14:paraId="2E24AB97" w14:textId="77777777" w:rsidR="00D65AD7" w:rsidRDefault="00D65AD7" w:rsidP="00681F16">
            <w:pPr>
              <w:spacing w:after="0"/>
              <w:rPr>
                <w:rFonts w:cstheme="minorHAnsi"/>
                <w:sz w:val="24"/>
                <w:szCs w:val="24"/>
              </w:rPr>
            </w:pPr>
          </w:p>
          <w:p w14:paraId="1B24EAE0" w14:textId="77777777" w:rsidR="00D65AD7" w:rsidRDefault="00D65AD7" w:rsidP="00681F16">
            <w:pPr>
              <w:spacing w:after="0"/>
              <w:rPr>
                <w:rFonts w:cstheme="minorHAnsi"/>
                <w:sz w:val="24"/>
                <w:szCs w:val="24"/>
              </w:rPr>
            </w:pPr>
          </w:p>
          <w:p w14:paraId="02EB472D" w14:textId="77777777" w:rsidR="00D65AD7" w:rsidRDefault="00D65AD7" w:rsidP="00681F16">
            <w:pPr>
              <w:spacing w:after="0"/>
              <w:rPr>
                <w:rFonts w:cstheme="minorHAnsi"/>
                <w:sz w:val="24"/>
                <w:szCs w:val="24"/>
              </w:rPr>
            </w:pPr>
          </w:p>
          <w:p w14:paraId="4D222591" w14:textId="77777777" w:rsidR="00D65AD7" w:rsidRDefault="00D65AD7" w:rsidP="00681F16">
            <w:pPr>
              <w:spacing w:after="0"/>
              <w:rPr>
                <w:rFonts w:cstheme="minorHAnsi"/>
                <w:sz w:val="24"/>
                <w:szCs w:val="24"/>
              </w:rPr>
            </w:pPr>
          </w:p>
          <w:p w14:paraId="76F3DFB4" w14:textId="77777777" w:rsidR="00D65AD7" w:rsidRDefault="00D65AD7" w:rsidP="00681F16">
            <w:pPr>
              <w:spacing w:after="0"/>
              <w:rPr>
                <w:rFonts w:cstheme="minorHAnsi"/>
                <w:sz w:val="24"/>
                <w:szCs w:val="24"/>
              </w:rPr>
            </w:pPr>
          </w:p>
          <w:p w14:paraId="36D96647" w14:textId="77777777" w:rsidR="00D65AD7" w:rsidRDefault="00D65AD7" w:rsidP="00681F16">
            <w:pPr>
              <w:spacing w:after="0"/>
              <w:rPr>
                <w:rFonts w:cstheme="minorHAnsi"/>
                <w:sz w:val="24"/>
                <w:szCs w:val="24"/>
              </w:rPr>
            </w:pPr>
          </w:p>
          <w:p w14:paraId="19FE3A3E" w14:textId="77777777" w:rsidR="00D65AD7" w:rsidRDefault="00D65AD7" w:rsidP="00681F16">
            <w:pPr>
              <w:spacing w:after="0"/>
              <w:rPr>
                <w:rFonts w:cstheme="minorHAnsi"/>
                <w:sz w:val="24"/>
                <w:szCs w:val="24"/>
              </w:rPr>
            </w:pPr>
          </w:p>
          <w:p w14:paraId="1692F182" w14:textId="77777777" w:rsidR="00D65AD7" w:rsidRDefault="00D65AD7" w:rsidP="00681F16">
            <w:pPr>
              <w:spacing w:after="0"/>
              <w:rPr>
                <w:rFonts w:cstheme="minorHAnsi"/>
                <w:sz w:val="24"/>
                <w:szCs w:val="24"/>
              </w:rPr>
            </w:pPr>
          </w:p>
          <w:p w14:paraId="4431B4F2" w14:textId="77777777" w:rsidR="00D65AD7" w:rsidRDefault="00D65AD7" w:rsidP="00681F16">
            <w:pPr>
              <w:spacing w:after="0"/>
              <w:rPr>
                <w:rFonts w:cstheme="minorHAnsi"/>
                <w:sz w:val="24"/>
                <w:szCs w:val="24"/>
              </w:rPr>
            </w:pPr>
          </w:p>
          <w:p w14:paraId="5022704F" w14:textId="77777777" w:rsidR="00D65AD7" w:rsidRDefault="00D65AD7" w:rsidP="00681F16">
            <w:pPr>
              <w:spacing w:after="0"/>
              <w:rPr>
                <w:rFonts w:cstheme="minorHAnsi"/>
                <w:sz w:val="24"/>
                <w:szCs w:val="24"/>
              </w:rPr>
            </w:pPr>
          </w:p>
          <w:p w14:paraId="0699ECCC" w14:textId="77777777" w:rsidR="00D65AD7" w:rsidRDefault="00D65AD7" w:rsidP="00681F16">
            <w:pPr>
              <w:spacing w:after="0"/>
              <w:rPr>
                <w:rFonts w:cstheme="minorHAnsi"/>
                <w:sz w:val="24"/>
                <w:szCs w:val="24"/>
              </w:rPr>
            </w:pPr>
          </w:p>
          <w:p w14:paraId="4D51FC1A" w14:textId="77777777" w:rsidR="00D65AD7" w:rsidRDefault="00D65AD7" w:rsidP="00681F16">
            <w:pPr>
              <w:spacing w:after="0"/>
              <w:rPr>
                <w:rFonts w:cstheme="minorHAnsi"/>
                <w:sz w:val="24"/>
                <w:szCs w:val="24"/>
              </w:rPr>
            </w:pPr>
          </w:p>
          <w:p w14:paraId="2DBE1803" w14:textId="77777777" w:rsidR="00D65AD7" w:rsidRDefault="00D65AD7" w:rsidP="00681F16">
            <w:pPr>
              <w:spacing w:after="0"/>
              <w:rPr>
                <w:rFonts w:cstheme="minorHAnsi"/>
                <w:sz w:val="24"/>
                <w:szCs w:val="24"/>
              </w:rPr>
            </w:pPr>
          </w:p>
          <w:p w14:paraId="0E99FA6D" w14:textId="77777777" w:rsidR="00D65AD7" w:rsidRDefault="00D65AD7" w:rsidP="00681F16">
            <w:pPr>
              <w:spacing w:after="0"/>
              <w:rPr>
                <w:rFonts w:cstheme="minorHAnsi"/>
                <w:sz w:val="24"/>
                <w:szCs w:val="24"/>
              </w:rPr>
            </w:pPr>
          </w:p>
          <w:p w14:paraId="6F15B1D0" w14:textId="77777777" w:rsidR="00D65AD7" w:rsidRDefault="00D65AD7" w:rsidP="00681F16">
            <w:pPr>
              <w:spacing w:after="0"/>
              <w:rPr>
                <w:rFonts w:cstheme="minorHAnsi"/>
                <w:sz w:val="24"/>
                <w:szCs w:val="24"/>
              </w:rPr>
            </w:pPr>
          </w:p>
          <w:p w14:paraId="50AC2736" w14:textId="77777777" w:rsidR="00D65AD7" w:rsidRDefault="00D65AD7" w:rsidP="00681F16">
            <w:pPr>
              <w:spacing w:after="0"/>
              <w:rPr>
                <w:rFonts w:cstheme="minorHAnsi"/>
                <w:sz w:val="24"/>
                <w:szCs w:val="24"/>
              </w:rPr>
            </w:pPr>
          </w:p>
          <w:p w14:paraId="1838D1E0" w14:textId="77777777" w:rsidR="00D65AD7" w:rsidRDefault="00D65AD7" w:rsidP="00681F16">
            <w:pPr>
              <w:spacing w:after="0"/>
              <w:rPr>
                <w:rFonts w:cstheme="minorHAnsi"/>
                <w:sz w:val="24"/>
                <w:szCs w:val="24"/>
              </w:rPr>
            </w:pPr>
          </w:p>
          <w:p w14:paraId="3FB54197" w14:textId="77777777" w:rsidR="00D65AD7" w:rsidRDefault="00D65AD7" w:rsidP="00681F16">
            <w:pPr>
              <w:spacing w:after="0"/>
              <w:rPr>
                <w:rFonts w:cstheme="minorHAnsi"/>
                <w:sz w:val="24"/>
                <w:szCs w:val="24"/>
              </w:rPr>
            </w:pPr>
          </w:p>
          <w:p w14:paraId="111A91D7" w14:textId="77777777" w:rsidR="00D65AD7" w:rsidRDefault="00D65AD7" w:rsidP="00681F16">
            <w:pPr>
              <w:spacing w:after="0"/>
              <w:rPr>
                <w:rFonts w:cstheme="minorHAnsi"/>
                <w:sz w:val="24"/>
                <w:szCs w:val="24"/>
              </w:rPr>
            </w:pPr>
          </w:p>
          <w:p w14:paraId="5DDAEDD6" w14:textId="77777777" w:rsidR="00D65AD7" w:rsidRDefault="00D65AD7" w:rsidP="00681F16">
            <w:pPr>
              <w:spacing w:after="0"/>
              <w:rPr>
                <w:rFonts w:cstheme="minorHAnsi"/>
                <w:sz w:val="24"/>
                <w:szCs w:val="24"/>
              </w:rPr>
            </w:pPr>
          </w:p>
          <w:p w14:paraId="4BF9C55E" w14:textId="77777777" w:rsidR="00D65AD7" w:rsidRDefault="00D65AD7" w:rsidP="00681F16">
            <w:pPr>
              <w:spacing w:after="0"/>
              <w:rPr>
                <w:rFonts w:cstheme="minorHAnsi"/>
                <w:sz w:val="24"/>
                <w:szCs w:val="24"/>
              </w:rPr>
            </w:pPr>
          </w:p>
          <w:p w14:paraId="7C193A8B" w14:textId="77777777" w:rsidR="00D65AD7" w:rsidRDefault="00D65AD7" w:rsidP="00681F16">
            <w:pPr>
              <w:spacing w:after="0"/>
              <w:rPr>
                <w:rFonts w:cstheme="minorHAnsi"/>
                <w:sz w:val="24"/>
                <w:szCs w:val="24"/>
              </w:rPr>
            </w:pPr>
          </w:p>
          <w:p w14:paraId="5247EA3D" w14:textId="77777777" w:rsidR="00D65AD7" w:rsidRDefault="00D65AD7" w:rsidP="00681F16">
            <w:pPr>
              <w:spacing w:after="0"/>
              <w:rPr>
                <w:rFonts w:cstheme="minorHAnsi"/>
                <w:sz w:val="24"/>
                <w:szCs w:val="24"/>
              </w:rPr>
            </w:pPr>
          </w:p>
          <w:p w14:paraId="7E6F8C3D" w14:textId="77777777" w:rsidR="00D65AD7" w:rsidRDefault="00D65AD7" w:rsidP="00681F16">
            <w:pPr>
              <w:spacing w:after="0"/>
              <w:rPr>
                <w:rFonts w:cstheme="minorHAnsi"/>
                <w:sz w:val="24"/>
                <w:szCs w:val="24"/>
              </w:rPr>
            </w:pPr>
          </w:p>
          <w:p w14:paraId="4C6C6431" w14:textId="13285271" w:rsidR="00D65AD7" w:rsidRDefault="00D65AD7" w:rsidP="00681F16">
            <w:pPr>
              <w:spacing w:after="0"/>
              <w:rPr>
                <w:rFonts w:cstheme="minorHAnsi"/>
                <w:sz w:val="24"/>
                <w:szCs w:val="24"/>
              </w:rPr>
            </w:pPr>
          </w:p>
          <w:p w14:paraId="0CEF7FA3" w14:textId="77777777" w:rsidR="00C36F56" w:rsidRDefault="00C36F56" w:rsidP="00681F16">
            <w:pPr>
              <w:spacing w:after="0"/>
              <w:rPr>
                <w:rFonts w:cstheme="minorHAnsi"/>
                <w:sz w:val="24"/>
                <w:szCs w:val="24"/>
              </w:rPr>
            </w:pPr>
          </w:p>
          <w:p w14:paraId="137358F8" w14:textId="77777777" w:rsidR="00D65AD7" w:rsidRDefault="00D65AD7" w:rsidP="00681F16">
            <w:pPr>
              <w:spacing w:after="0"/>
              <w:rPr>
                <w:rFonts w:cstheme="minorHAnsi"/>
                <w:sz w:val="24"/>
                <w:szCs w:val="24"/>
              </w:rPr>
            </w:pPr>
          </w:p>
          <w:p w14:paraId="58BC6CE3" w14:textId="77777777" w:rsidR="004E31BA" w:rsidRDefault="004E31BA" w:rsidP="004E31BA">
            <w:pPr>
              <w:pStyle w:val="Odsekzoznamu"/>
              <w:spacing w:after="0"/>
              <w:ind w:left="345"/>
              <w:rPr>
                <w:rFonts w:cstheme="minorHAnsi"/>
                <w:sz w:val="24"/>
                <w:szCs w:val="24"/>
              </w:rPr>
            </w:pPr>
          </w:p>
          <w:p w14:paraId="7767FB45" w14:textId="21C3345C" w:rsidR="00D65AD7" w:rsidRPr="004E31BA" w:rsidRDefault="00235702" w:rsidP="004E31BA">
            <w:pPr>
              <w:pStyle w:val="Odsekzoznamu"/>
              <w:numPr>
                <w:ilvl w:val="0"/>
                <w:numId w:val="25"/>
              </w:numPr>
              <w:spacing w:after="0"/>
              <w:ind w:left="345"/>
              <w:rPr>
                <w:rFonts w:cstheme="minorHAnsi"/>
                <w:sz w:val="24"/>
                <w:szCs w:val="24"/>
              </w:rPr>
            </w:pPr>
            <w:r>
              <w:rPr>
                <w:sz w:val="24"/>
              </w:rPr>
              <w:t>PPT slide 9</w:t>
            </w:r>
          </w:p>
          <w:p w14:paraId="6DAD9DFF" w14:textId="77777777" w:rsidR="0099786B" w:rsidRDefault="0099786B">
            <w:pPr>
              <w:spacing w:after="0"/>
              <w:rPr>
                <w:rFonts w:cstheme="minorHAnsi"/>
                <w:sz w:val="24"/>
                <w:szCs w:val="24"/>
              </w:rPr>
            </w:pPr>
          </w:p>
          <w:p w14:paraId="6B5156F6" w14:textId="77777777" w:rsidR="0099786B" w:rsidRDefault="0099786B">
            <w:pPr>
              <w:spacing w:after="0"/>
              <w:rPr>
                <w:rFonts w:cstheme="minorHAnsi"/>
                <w:sz w:val="24"/>
                <w:szCs w:val="24"/>
              </w:rPr>
            </w:pPr>
          </w:p>
          <w:p w14:paraId="155072BC" w14:textId="77777777" w:rsidR="0099786B" w:rsidRDefault="0099786B">
            <w:pPr>
              <w:spacing w:after="0"/>
              <w:rPr>
                <w:rFonts w:cstheme="minorHAnsi"/>
                <w:sz w:val="24"/>
                <w:szCs w:val="24"/>
              </w:rPr>
            </w:pPr>
          </w:p>
          <w:p w14:paraId="521D0464" w14:textId="77777777" w:rsidR="0099786B" w:rsidRDefault="0099786B">
            <w:pPr>
              <w:spacing w:after="0"/>
              <w:rPr>
                <w:rFonts w:cstheme="minorHAnsi"/>
                <w:sz w:val="24"/>
                <w:szCs w:val="24"/>
              </w:rPr>
            </w:pPr>
          </w:p>
          <w:p w14:paraId="4AAA25AF" w14:textId="77777777" w:rsidR="0099786B" w:rsidRDefault="0099786B">
            <w:pPr>
              <w:spacing w:after="0"/>
              <w:rPr>
                <w:rFonts w:cstheme="minorHAnsi"/>
                <w:sz w:val="24"/>
                <w:szCs w:val="24"/>
              </w:rPr>
            </w:pPr>
          </w:p>
          <w:p w14:paraId="2DA21D24" w14:textId="77777777" w:rsidR="0099786B" w:rsidRDefault="0099786B">
            <w:pPr>
              <w:spacing w:after="0"/>
              <w:rPr>
                <w:rFonts w:cstheme="minorHAnsi"/>
                <w:sz w:val="24"/>
                <w:szCs w:val="24"/>
              </w:rPr>
            </w:pPr>
          </w:p>
          <w:p w14:paraId="0CA0D309" w14:textId="77777777" w:rsidR="0099786B" w:rsidRDefault="0099786B">
            <w:pPr>
              <w:spacing w:after="0"/>
              <w:rPr>
                <w:rFonts w:cstheme="minorHAnsi"/>
                <w:sz w:val="24"/>
                <w:szCs w:val="24"/>
              </w:rPr>
            </w:pPr>
          </w:p>
          <w:p w14:paraId="273C5F64" w14:textId="77777777" w:rsidR="0099786B" w:rsidRDefault="0099786B">
            <w:pPr>
              <w:spacing w:after="0"/>
              <w:rPr>
                <w:rFonts w:cstheme="minorHAnsi"/>
                <w:sz w:val="24"/>
                <w:szCs w:val="24"/>
              </w:rPr>
            </w:pPr>
          </w:p>
          <w:p w14:paraId="548F6466" w14:textId="77777777" w:rsidR="0099786B" w:rsidRDefault="0099786B">
            <w:pPr>
              <w:spacing w:after="0"/>
              <w:rPr>
                <w:rFonts w:cstheme="minorHAnsi"/>
                <w:sz w:val="24"/>
                <w:szCs w:val="24"/>
              </w:rPr>
            </w:pPr>
          </w:p>
          <w:p w14:paraId="3FB0EEBF" w14:textId="77777777" w:rsidR="0099786B" w:rsidRDefault="0099786B">
            <w:pPr>
              <w:spacing w:after="0"/>
              <w:rPr>
                <w:rFonts w:cstheme="minorHAnsi"/>
                <w:sz w:val="24"/>
                <w:szCs w:val="24"/>
              </w:rPr>
            </w:pPr>
          </w:p>
          <w:p w14:paraId="7242799F" w14:textId="77777777" w:rsidR="0099786B" w:rsidRDefault="0099786B">
            <w:pPr>
              <w:spacing w:after="0"/>
              <w:rPr>
                <w:rFonts w:cstheme="minorHAnsi"/>
                <w:sz w:val="24"/>
                <w:szCs w:val="24"/>
              </w:rPr>
            </w:pPr>
          </w:p>
          <w:p w14:paraId="02857257" w14:textId="77777777" w:rsidR="0099786B" w:rsidRDefault="0099786B">
            <w:pPr>
              <w:spacing w:after="0"/>
              <w:rPr>
                <w:rFonts w:cstheme="minorHAnsi"/>
                <w:sz w:val="24"/>
                <w:szCs w:val="24"/>
              </w:rPr>
            </w:pPr>
          </w:p>
          <w:p w14:paraId="2EC3AA55" w14:textId="77777777" w:rsidR="0099786B" w:rsidRDefault="0099786B">
            <w:pPr>
              <w:spacing w:after="0"/>
              <w:rPr>
                <w:rFonts w:cstheme="minorHAnsi"/>
                <w:sz w:val="24"/>
                <w:szCs w:val="24"/>
              </w:rPr>
            </w:pPr>
          </w:p>
          <w:p w14:paraId="2AC8200E" w14:textId="1C6A0C22" w:rsidR="0099786B" w:rsidRDefault="0099786B">
            <w:pPr>
              <w:spacing w:after="0"/>
              <w:rPr>
                <w:rFonts w:cstheme="minorHAnsi"/>
                <w:sz w:val="24"/>
                <w:szCs w:val="24"/>
              </w:rPr>
            </w:pPr>
          </w:p>
          <w:p w14:paraId="6BB91FC5" w14:textId="77777777" w:rsidR="0099786B" w:rsidRDefault="0099786B">
            <w:pPr>
              <w:spacing w:after="0"/>
              <w:rPr>
                <w:rFonts w:cstheme="minorHAnsi"/>
                <w:sz w:val="24"/>
                <w:szCs w:val="24"/>
              </w:rPr>
            </w:pPr>
          </w:p>
          <w:p w14:paraId="42A13570" w14:textId="77777777" w:rsidR="0099786B" w:rsidRDefault="0099786B">
            <w:pPr>
              <w:spacing w:after="0"/>
              <w:rPr>
                <w:rFonts w:cstheme="minorHAnsi"/>
                <w:sz w:val="24"/>
                <w:szCs w:val="24"/>
              </w:rPr>
            </w:pPr>
          </w:p>
          <w:p w14:paraId="197B2888" w14:textId="77777777" w:rsidR="0099786B" w:rsidRDefault="0099786B">
            <w:pPr>
              <w:spacing w:after="0"/>
              <w:rPr>
                <w:rFonts w:cstheme="minorHAnsi"/>
                <w:sz w:val="24"/>
                <w:szCs w:val="24"/>
              </w:rPr>
            </w:pPr>
          </w:p>
          <w:p w14:paraId="217124B6" w14:textId="77777777" w:rsidR="0099786B" w:rsidRDefault="0099786B">
            <w:pPr>
              <w:spacing w:after="0"/>
              <w:rPr>
                <w:rFonts w:cstheme="minorHAnsi"/>
                <w:sz w:val="24"/>
                <w:szCs w:val="24"/>
              </w:rPr>
            </w:pPr>
          </w:p>
          <w:p w14:paraId="4F201459" w14:textId="77777777" w:rsidR="0099786B" w:rsidRDefault="0099786B">
            <w:pPr>
              <w:spacing w:after="0"/>
              <w:rPr>
                <w:rFonts w:cstheme="minorHAnsi"/>
                <w:sz w:val="24"/>
                <w:szCs w:val="24"/>
              </w:rPr>
            </w:pPr>
          </w:p>
          <w:p w14:paraId="14743182" w14:textId="532199BB" w:rsidR="0099786B" w:rsidRPr="004E31BA" w:rsidRDefault="00755001" w:rsidP="004E31BA">
            <w:pPr>
              <w:pStyle w:val="Odsekzoznamu"/>
              <w:numPr>
                <w:ilvl w:val="0"/>
                <w:numId w:val="24"/>
              </w:numPr>
              <w:spacing w:after="0"/>
              <w:ind w:left="345"/>
              <w:rPr>
                <w:rFonts w:cstheme="minorHAnsi"/>
                <w:sz w:val="24"/>
                <w:szCs w:val="24"/>
              </w:rPr>
            </w:pPr>
            <w:r>
              <w:rPr>
                <w:sz w:val="24"/>
              </w:rPr>
              <w:t>PPT slide 10</w:t>
            </w:r>
          </w:p>
        </w:tc>
      </w:tr>
      <w:tr w:rsidR="00CF331A" w:rsidRPr="00DA3E28" w14:paraId="7C2C3079" w14:textId="77777777" w:rsidTr="0068202F">
        <w:trPr>
          <w:trHeight w:val="1775"/>
        </w:trPr>
        <w:tc>
          <w:tcPr>
            <w:tcW w:w="1384" w:type="dxa"/>
            <w:vMerge/>
            <w:shd w:val="clear" w:color="auto" w:fill="auto"/>
          </w:tcPr>
          <w:p w14:paraId="4AF2B6AC" w14:textId="77777777" w:rsidR="00CF331A" w:rsidRPr="00DA3E28" w:rsidRDefault="00CF331A" w:rsidP="0068202F">
            <w:pPr>
              <w:spacing w:after="120"/>
              <w:rPr>
                <w:rFonts w:cstheme="minorHAnsi"/>
                <w:sz w:val="24"/>
                <w:szCs w:val="24"/>
              </w:rPr>
            </w:pPr>
          </w:p>
        </w:tc>
        <w:tc>
          <w:tcPr>
            <w:tcW w:w="4111" w:type="dxa"/>
            <w:vMerge/>
            <w:shd w:val="clear" w:color="auto" w:fill="auto"/>
          </w:tcPr>
          <w:p w14:paraId="5C56BA5A" w14:textId="77777777" w:rsidR="00CF331A" w:rsidRPr="00DA3E28" w:rsidRDefault="00CF331A" w:rsidP="00681F16">
            <w:pPr>
              <w:spacing w:after="120"/>
              <w:rPr>
                <w:rFonts w:cstheme="minorHAnsi"/>
                <w:sz w:val="24"/>
                <w:szCs w:val="24"/>
              </w:rPr>
            </w:pPr>
          </w:p>
        </w:tc>
        <w:tc>
          <w:tcPr>
            <w:tcW w:w="6379" w:type="dxa"/>
            <w:shd w:val="clear" w:color="auto" w:fill="auto"/>
          </w:tcPr>
          <w:p w14:paraId="1CCF6D14" w14:textId="77777777" w:rsidR="00CF331A" w:rsidRPr="00DA3E28" w:rsidRDefault="00CF331A" w:rsidP="00CF331A">
            <w:pPr>
              <w:rPr>
                <w:rFonts w:cstheme="minorHAnsi"/>
                <w:b/>
                <w:sz w:val="24"/>
                <w:szCs w:val="24"/>
              </w:rPr>
            </w:pPr>
            <w:r>
              <w:rPr>
                <w:b/>
                <w:sz w:val="24"/>
              </w:rPr>
              <w:t>Version B (3 diskussionsgrupper):</w:t>
            </w:r>
          </w:p>
          <w:p w14:paraId="5C98527C" w14:textId="77777777" w:rsidR="00CF331A" w:rsidRPr="00DA3E28" w:rsidRDefault="00CF331A" w:rsidP="00CF331A">
            <w:pPr>
              <w:pStyle w:val="Odsekzoznamu"/>
              <w:numPr>
                <w:ilvl w:val="1"/>
                <w:numId w:val="11"/>
              </w:numPr>
              <w:ind w:left="468"/>
              <w:jc w:val="both"/>
              <w:rPr>
                <w:rFonts w:cstheme="minorHAnsi"/>
                <w:i/>
                <w:sz w:val="24"/>
                <w:szCs w:val="24"/>
              </w:rPr>
            </w:pPr>
            <w:r>
              <w:rPr>
                <w:b/>
                <w:sz w:val="24"/>
              </w:rPr>
              <w:t>Forklar</w:t>
            </w:r>
            <w:r>
              <w:rPr>
                <w:sz w:val="24"/>
              </w:rPr>
              <w:t>, at hver af de tre grupper skal overveje forskellige dele af hjulet.</w:t>
            </w:r>
          </w:p>
          <w:p w14:paraId="5AA13E0E" w14:textId="3F365802" w:rsidR="00CF331A" w:rsidRPr="00DA3E28" w:rsidRDefault="00CF331A" w:rsidP="00CF331A">
            <w:pPr>
              <w:pStyle w:val="Odsekzoznamu"/>
              <w:numPr>
                <w:ilvl w:val="1"/>
                <w:numId w:val="11"/>
              </w:numPr>
              <w:ind w:left="468"/>
              <w:jc w:val="both"/>
              <w:rPr>
                <w:rFonts w:cstheme="minorHAnsi"/>
                <w:b/>
                <w:i/>
                <w:sz w:val="24"/>
                <w:szCs w:val="24"/>
              </w:rPr>
            </w:pPr>
            <w:r>
              <w:rPr>
                <w:sz w:val="24"/>
              </w:rPr>
              <w:t xml:space="preserve">Gruppe 1 skal overveje </w:t>
            </w:r>
            <w:r>
              <w:rPr>
                <w:b/>
                <w:i/>
                <w:sz w:val="24"/>
              </w:rPr>
              <w:t>infrastruktur/ service</w:t>
            </w:r>
            <w:r>
              <w:rPr>
                <w:sz w:val="24"/>
              </w:rPr>
              <w:t xml:space="preserve"> og </w:t>
            </w:r>
            <w:r>
              <w:rPr>
                <w:b/>
                <w:i/>
                <w:sz w:val="24"/>
              </w:rPr>
              <w:t>social inklusion/vitalitet.</w:t>
            </w:r>
          </w:p>
          <w:p w14:paraId="76D68536" w14:textId="22DB0B3C" w:rsidR="00CF331A" w:rsidRPr="00DA3E28" w:rsidRDefault="00CF331A" w:rsidP="00CF331A">
            <w:pPr>
              <w:pStyle w:val="Odsekzoznamu"/>
              <w:numPr>
                <w:ilvl w:val="1"/>
                <w:numId w:val="11"/>
              </w:numPr>
              <w:ind w:left="468"/>
              <w:jc w:val="both"/>
              <w:rPr>
                <w:rFonts w:cstheme="minorHAnsi"/>
                <w:sz w:val="24"/>
                <w:szCs w:val="24"/>
              </w:rPr>
            </w:pPr>
            <w:r>
              <w:rPr>
                <w:sz w:val="24"/>
              </w:rPr>
              <w:lastRenderedPageBreak/>
              <w:t xml:space="preserve">Gruppe 2 skal overveje </w:t>
            </w:r>
            <w:r>
              <w:rPr>
                <w:b/>
                <w:i/>
                <w:sz w:val="24"/>
              </w:rPr>
              <w:t>indkomst/beskæftigelse/jobs</w:t>
            </w:r>
            <w:r>
              <w:rPr>
                <w:sz w:val="24"/>
              </w:rPr>
              <w:t xml:space="preserve">, </w:t>
            </w:r>
            <w:r>
              <w:rPr>
                <w:b/>
                <w:i/>
                <w:sz w:val="24"/>
              </w:rPr>
              <w:t>basale goder: fødevarer/energi</w:t>
            </w:r>
            <w:r>
              <w:rPr>
                <w:sz w:val="24"/>
              </w:rPr>
              <w:t xml:space="preserve"> og </w:t>
            </w:r>
            <w:r>
              <w:rPr>
                <w:b/>
                <w:i/>
                <w:sz w:val="24"/>
              </w:rPr>
              <w:t>digital/teknologi.</w:t>
            </w:r>
          </w:p>
          <w:p w14:paraId="1EC15890" w14:textId="4B02A30F" w:rsidR="00CF331A" w:rsidRPr="00DA3E28" w:rsidRDefault="00CF331A" w:rsidP="00CF331A">
            <w:pPr>
              <w:pStyle w:val="Odsekzoznamu"/>
              <w:numPr>
                <w:ilvl w:val="1"/>
                <w:numId w:val="11"/>
              </w:numPr>
              <w:ind w:left="468"/>
              <w:jc w:val="both"/>
              <w:rPr>
                <w:rFonts w:cstheme="minorHAnsi"/>
                <w:sz w:val="24"/>
                <w:szCs w:val="24"/>
              </w:rPr>
            </w:pPr>
            <w:r>
              <w:rPr>
                <w:sz w:val="24"/>
              </w:rPr>
              <w:t xml:space="preserve">Gruppe 3 skal overveje </w:t>
            </w:r>
            <w:r>
              <w:rPr>
                <w:b/>
                <w:i/>
                <w:sz w:val="24"/>
              </w:rPr>
              <w:t>klimaændringer (påvirkning PÅ territorium), klimaændringer (påvirkning FRA territorium</w:t>
            </w:r>
            <w:r>
              <w:rPr>
                <w:b/>
                <w:sz w:val="24"/>
              </w:rPr>
              <w:t>)</w:t>
            </w:r>
            <w:r>
              <w:rPr>
                <w:sz w:val="24"/>
              </w:rPr>
              <w:t xml:space="preserve"> og </w:t>
            </w:r>
            <w:r>
              <w:rPr>
                <w:b/>
                <w:i/>
                <w:sz w:val="24"/>
              </w:rPr>
              <w:t>miljø.</w:t>
            </w:r>
          </w:p>
          <w:p w14:paraId="7A6F4E2C" w14:textId="77777777" w:rsidR="00CF331A" w:rsidRPr="00DA3E28" w:rsidRDefault="00CF331A" w:rsidP="00CF331A">
            <w:pPr>
              <w:pStyle w:val="Odsekzoznamu"/>
              <w:numPr>
                <w:ilvl w:val="1"/>
                <w:numId w:val="11"/>
              </w:numPr>
              <w:ind w:left="468"/>
              <w:jc w:val="both"/>
              <w:rPr>
                <w:rFonts w:cstheme="minorHAnsi"/>
                <w:i/>
                <w:sz w:val="24"/>
                <w:szCs w:val="24"/>
              </w:rPr>
            </w:pPr>
            <w:r>
              <w:rPr>
                <w:b/>
                <w:sz w:val="24"/>
              </w:rPr>
              <w:t>Forklar</w:t>
            </w:r>
            <w:r>
              <w:rPr>
                <w:sz w:val="24"/>
              </w:rPr>
              <w:t xml:space="preserve">, at hver gruppe skal drøfte de relevante segmenter i hjulet og overveje, hvordan disse </w:t>
            </w:r>
            <w:r>
              <w:rPr>
                <w:b/>
                <w:sz w:val="24"/>
              </w:rPr>
              <w:t>kunne tænkes at ændre sig i løbet af de næste 20 år</w:t>
            </w:r>
            <w:r>
              <w:rPr>
                <w:sz w:val="24"/>
              </w:rPr>
              <w:t xml:space="preserve">, og hvordan situationen kunne se ud i 2040. </w:t>
            </w:r>
          </w:p>
          <w:p w14:paraId="1B16E13A" w14:textId="77777777" w:rsidR="00CF331A" w:rsidRPr="00DA3E28" w:rsidRDefault="00CF331A" w:rsidP="00CF331A">
            <w:pPr>
              <w:pStyle w:val="Odsekzoznamu"/>
              <w:numPr>
                <w:ilvl w:val="1"/>
                <w:numId w:val="11"/>
              </w:numPr>
              <w:ind w:left="468"/>
              <w:jc w:val="both"/>
              <w:rPr>
                <w:rFonts w:cstheme="minorHAnsi"/>
                <w:i/>
                <w:sz w:val="24"/>
                <w:szCs w:val="24"/>
              </w:rPr>
            </w:pPr>
            <w:r>
              <w:rPr>
                <w:sz w:val="24"/>
              </w:rPr>
              <w:t>Driverne kan bruges som hjælp til input.</w:t>
            </w:r>
          </w:p>
          <w:p w14:paraId="57CB2FA2" w14:textId="77777777" w:rsidR="00CF331A" w:rsidRPr="00DA3E28" w:rsidRDefault="00CF331A" w:rsidP="00CF331A">
            <w:pPr>
              <w:pStyle w:val="Odsekzoznamu"/>
              <w:numPr>
                <w:ilvl w:val="1"/>
                <w:numId w:val="11"/>
              </w:numPr>
              <w:ind w:left="468" w:hanging="468"/>
              <w:jc w:val="both"/>
              <w:rPr>
                <w:rFonts w:cstheme="minorHAnsi"/>
                <w:i/>
                <w:sz w:val="24"/>
                <w:szCs w:val="24"/>
              </w:rPr>
            </w:pPr>
            <w:r>
              <w:rPr>
                <w:b/>
                <w:sz w:val="24"/>
              </w:rPr>
              <w:t>Send</w:t>
            </w:r>
            <w:r>
              <w:rPr>
                <w:sz w:val="24"/>
              </w:rPr>
              <w:t xml:space="preserve"> deltagerne ud i de tre virtuelle diskussionsgrupper i </w:t>
            </w:r>
            <w:r>
              <w:rPr>
                <w:b/>
                <w:sz w:val="24"/>
              </w:rPr>
              <w:t>20 min</w:t>
            </w:r>
            <w:r>
              <w:rPr>
                <w:sz w:val="24"/>
              </w:rPr>
              <w:t>.</w:t>
            </w:r>
          </w:p>
          <w:p w14:paraId="28EF3138" w14:textId="77777777" w:rsidR="00CF331A" w:rsidRPr="00DA3E28" w:rsidRDefault="00CF331A" w:rsidP="00CF331A">
            <w:pPr>
              <w:pStyle w:val="Odsekzoznamu"/>
              <w:numPr>
                <w:ilvl w:val="1"/>
                <w:numId w:val="11"/>
              </w:numPr>
              <w:ind w:left="468" w:hanging="468"/>
              <w:jc w:val="both"/>
              <w:rPr>
                <w:rFonts w:cstheme="minorHAnsi"/>
                <w:sz w:val="24"/>
                <w:szCs w:val="24"/>
              </w:rPr>
            </w:pPr>
            <w:r>
              <w:rPr>
                <w:sz w:val="24"/>
              </w:rPr>
              <w:t>Efter 20 minutter skal grupperne mødes igen.</w:t>
            </w:r>
          </w:p>
          <w:p w14:paraId="21AC55B2" w14:textId="77777777" w:rsidR="00D65AD7" w:rsidRDefault="00CF331A" w:rsidP="00CF331A">
            <w:pPr>
              <w:pStyle w:val="Odsekzoznamu"/>
              <w:numPr>
                <w:ilvl w:val="1"/>
                <w:numId w:val="11"/>
              </w:numPr>
              <w:ind w:left="468" w:hanging="468"/>
              <w:jc w:val="both"/>
              <w:rPr>
                <w:rFonts w:cstheme="minorHAnsi"/>
                <w:noProof/>
                <w:sz w:val="24"/>
                <w:szCs w:val="24"/>
              </w:rPr>
            </w:pPr>
            <w:r>
              <w:rPr>
                <w:sz w:val="24"/>
              </w:rPr>
              <w:t xml:space="preserve">Hver gruppe skiftes til at præsentere de kendetegn, de har drøftet, og forklarer, hvor de vil placere det enkelte kendetegn i området mellem midten (ringe situation) og den yderste kant (god situation). </w:t>
            </w:r>
          </w:p>
          <w:p w14:paraId="0637EEAF" w14:textId="44DC9E6E" w:rsidR="00CF331A" w:rsidRPr="00DA3E28" w:rsidRDefault="00CF331A" w:rsidP="00CF331A">
            <w:pPr>
              <w:pStyle w:val="Odsekzoznamu"/>
              <w:numPr>
                <w:ilvl w:val="1"/>
                <w:numId w:val="11"/>
              </w:numPr>
              <w:ind w:left="468" w:hanging="468"/>
              <w:jc w:val="both"/>
              <w:rPr>
                <w:rFonts w:cstheme="minorHAnsi"/>
                <w:noProof/>
                <w:sz w:val="24"/>
                <w:szCs w:val="24"/>
              </w:rPr>
            </w:pPr>
            <w:r>
              <w:rPr>
                <w:sz w:val="24"/>
              </w:rPr>
              <w:t xml:space="preserve">Organisatoren </w:t>
            </w:r>
            <w:r>
              <w:rPr>
                <w:b/>
                <w:sz w:val="24"/>
              </w:rPr>
              <w:t>flytter et grønt punkt</w:t>
            </w:r>
            <w:r>
              <w:rPr>
                <w:sz w:val="24"/>
              </w:rPr>
              <w:t xml:space="preserve"> fra venstre side af slidet og ind på den relevante plads i hjulet for at illustrere deltagernes konklusioner. (15 min – 5 min pr. gruppe).</w:t>
            </w:r>
          </w:p>
        </w:tc>
        <w:tc>
          <w:tcPr>
            <w:tcW w:w="2268" w:type="dxa"/>
            <w:vMerge/>
            <w:shd w:val="clear" w:color="auto" w:fill="auto"/>
          </w:tcPr>
          <w:p w14:paraId="2ACC56D7" w14:textId="77777777" w:rsidR="00CF331A" w:rsidRPr="00DA3E28" w:rsidRDefault="00CF331A" w:rsidP="00681F16">
            <w:pPr>
              <w:spacing w:after="0"/>
              <w:rPr>
                <w:rFonts w:cstheme="minorHAnsi"/>
                <w:sz w:val="24"/>
                <w:szCs w:val="24"/>
              </w:rPr>
            </w:pPr>
          </w:p>
        </w:tc>
      </w:tr>
      <w:tr w:rsidR="003165EA" w:rsidRPr="00DA3E28" w14:paraId="25AEE5E4" w14:textId="77777777" w:rsidTr="0031419D">
        <w:tc>
          <w:tcPr>
            <w:tcW w:w="14142" w:type="dxa"/>
            <w:gridSpan w:val="4"/>
            <w:shd w:val="clear" w:color="auto" w:fill="8EAADB" w:themeFill="accent5" w:themeFillTint="99"/>
          </w:tcPr>
          <w:p w14:paraId="7A944884" w14:textId="2ED8A883" w:rsidR="003165EA" w:rsidRPr="00DA3E28" w:rsidRDefault="003165EA" w:rsidP="003165EA">
            <w:pPr>
              <w:jc w:val="center"/>
              <w:rPr>
                <w:rFonts w:cstheme="minorHAnsi"/>
                <w:sz w:val="24"/>
                <w:szCs w:val="24"/>
              </w:rPr>
            </w:pPr>
            <w:r>
              <w:rPr>
                <w:sz w:val="24"/>
              </w:rPr>
              <w:t xml:space="preserve">4. </w:t>
            </w:r>
            <w:r>
              <w:rPr>
                <w:b/>
                <w:sz w:val="24"/>
              </w:rPr>
              <w:t>Hvor vil vi gerne hen?</w:t>
            </w:r>
            <w:r>
              <w:rPr>
                <w:sz w:val="24"/>
              </w:rPr>
              <w:t xml:space="preserve"> </w:t>
            </w:r>
            <w:r>
              <w:rPr>
                <w:b/>
                <w:sz w:val="24"/>
              </w:rPr>
              <w:t>(20 min)</w:t>
            </w:r>
          </w:p>
        </w:tc>
      </w:tr>
      <w:tr w:rsidR="00177594" w:rsidRPr="00DA3E28" w14:paraId="20912ED7" w14:textId="77777777" w:rsidTr="006A3FE9">
        <w:tc>
          <w:tcPr>
            <w:tcW w:w="1384" w:type="dxa"/>
            <w:shd w:val="clear" w:color="auto" w:fill="auto"/>
          </w:tcPr>
          <w:p w14:paraId="593912FB" w14:textId="1E44A23C" w:rsidR="00177594" w:rsidRPr="00DA3E28" w:rsidRDefault="00177594" w:rsidP="0072728F">
            <w:pPr>
              <w:spacing w:after="120"/>
              <w:jc w:val="center"/>
              <w:rPr>
                <w:rFonts w:cstheme="minorHAnsi"/>
                <w:sz w:val="24"/>
                <w:szCs w:val="24"/>
              </w:rPr>
            </w:pPr>
            <w:r>
              <w:rPr>
                <w:sz w:val="24"/>
              </w:rPr>
              <w:lastRenderedPageBreak/>
              <w:t>20 min</w:t>
            </w:r>
          </w:p>
        </w:tc>
        <w:tc>
          <w:tcPr>
            <w:tcW w:w="10490" w:type="dxa"/>
            <w:gridSpan w:val="2"/>
            <w:shd w:val="clear" w:color="auto" w:fill="auto"/>
          </w:tcPr>
          <w:p w14:paraId="6FC80C0B" w14:textId="7DA440D8" w:rsidR="00177594" w:rsidRPr="00DA3E28" w:rsidRDefault="00177594" w:rsidP="00177594">
            <w:pPr>
              <w:jc w:val="both"/>
              <w:rPr>
                <w:rFonts w:cstheme="minorHAnsi"/>
                <w:sz w:val="24"/>
                <w:szCs w:val="24"/>
              </w:rPr>
            </w:pPr>
            <w:r>
              <w:rPr>
                <w:b/>
                <w:sz w:val="24"/>
              </w:rPr>
              <w:t xml:space="preserve">Vis </w:t>
            </w:r>
            <w:r>
              <w:rPr>
                <w:sz w:val="24"/>
              </w:rPr>
              <w:t>hjulet med de sandsynlige 2040-scenarier og dernæst ordskyen (resultatet af, hvad der gør vores område særligt/hvad vi er stolte af).</w:t>
            </w:r>
          </w:p>
          <w:p w14:paraId="03C608B2" w14:textId="7B66169C" w:rsidR="00D65AD7" w:rsidRDefault="00C36F56" w:rsidP="00177594">
            <w:pPr>
              <w:jc w:val="both"/>
              <w:rPr>
                <w:rFonts w:cstheme="minorHAnsi"/>
                <w:sz w:val="24"/>
                <w:szCs w:val="24"/>
              </w:rPr>
            </w:pPr>
            <w:r>
              <w:rPr>
                <w:noProof/>
              </w:rPr>
              <w:drawing>
                <wp:anchor distT="0" distB="0" distL="114300" distR="114300" simplePos="0" relativeHeight="251667456" behindDoc="0" locked="0" layoutInCell="1" allowOverlap="1" wp14:anchorId="15141AAB" wp14:editId="413CB76D">
                  <wp:simplePos x="0" y="0"/>
                  <wp:positionH relativeFrom="column">
                    <wp:posOffset>325799</wp:posOffset>
                  </wp:positionH>
                  <wp:positionV relativeFrom="paragraph">
                    <wp:posOffset>342147</wp:posOffset>
                  </wp:positionV>
                  <wp:extent cx="3221665" cy="1812147"/>
                  <wp:effectExtent l="0" t="0" r="0" b="0"/>
                  <wp:wrapTopAndBottom/>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221665" cy="1812147"/>
                          </a:xfrm>
                          <a:prstGeom prst="rect">
                            <a:avLst/>
                          </a:prstGeom>
                        </pic:spPr>
                      </pic:pic>
                    </a:graphicData>
                  </a:graphic>
                  <wp14:sizeRelH relativeFrom="page">
                    <wp14:pctWidth>0</wp14:pctWidth>
                  </wp14:sizeRelH>
                  <wp14:sizeRelV relativeFrom="page">
                    <wp14:pctHeight>0</wp14:pctHeight>
                  </wp14:sizeRelV>
                </wp:anchor>
              </w:drawing>
            </w:r>
            <w:r w:rsidR="004E0C86">
              <w:rPr>
                <w:b/>
                <w:sz w:val="24"/>
              </w:rPr>
              <w:t>Indsæt</w:t>
            </w:r>
            <w:r w:rsidR="004E0C86">
              <w:rPr>
                <w:sz w:val="24"/>
              </w:rPr>
              <w:t xml:space="preserve"> det udfyldte hjul på slide 12 "Hvad stemmer overens med vores ambitioner…" </w:t>
            </w:r>
          </w:p>
          <w:p w14:paraId="6882E93F" w14:textId="363070D9" w:rsidR="00177594" w:rsidRPr="00DA3E28" w:rsidRDefault="00D65AD7" w:rsidP="00177594">
            <w:pPr>
              <w:jc w:val="both"/>
              <w:rPr>
                <w:rFonts w:cstheme="minorHAnsi"/>
                <w:sz w:val="24"/>
                <w:szCs w:val="24"/>
              </w:rPr>
            </w:pPr>
            <w:r>
              <w:rPr>
                <w:sz w:val="24"/>
              </w:rPr>
              <w:t>(Dette kan enten gøres ved hjælp af et skærmprint/Snip and Sketch eller ved at indsætte slidet med hjulet som et billede, som vist ovenfor.)</w:t>
            </w:r>
          </w:p>
          <w:p w14:paraId="1572535B" w14:textId="026FD1AF" w:rsidR="00177594" w:rsidRPr="00DA3E28" w:rsidRDefault="00177594" w:rsidP="00177594">
            <w:pPr>
              <w:jc w:val="both"/>
              <w:rPr>
                <w:rFonts w:cstheme="minorHAnsi"/>
                <w:b/>
                <w:i/>
                <w:sz w:val="24"/>
                <w:szCs w:val="24"/>
              </w:rPr>
            </w:pPr>
            <w:r>
              <w:rPr>
                <w:i/>
                <w:sz w:val="24"/>
              </w:rPr>
              <w:t>Hvis vi ser tilbage på vores indledende tanker og overvejelser om den mulige situation om 20 år,</w:t>
            </w:r>
            <w:r>
              <w:rPr>
                <w:sz w:val="24"/>
              </w:rPr>
              <w:t xml:space="preserve"> </w:t>
            </w:r>
            <w:r>
              <w:rPr>
                <w:b/>
                <w:i/>
                <w:sz w:val="24"/>
              </w:rPr>
              <w:t>hvad stemmer så overens med vores ambitioner, og hvad er ikke realistisk</w:t>
            </w:r>
            <w:r>
              <w:rPr>
                <w:b/>
                <w:sz w:val="24"/>
              </w:rPr>
              <w:t xml:space="preserve">? </w:t>
            </w:r>
            <w:r>
              <w:rPr>
                <w:b/>
                <w:i/>
                <w:sz w:val="24"/>
              </w:rPr>
              <w:t>Hvor befinder vi os sandsynligvis i en god situation, og hvor befinder vi os længst væk fra en god situation?</w:t>
            </w:r>
          </w:p>
          <w:p w14:paraId="2C6111A2" w14:textId="5C7542F3" w:rsidR="00177594" w:rsidRPr="00DA3E28" w:rsidRDefault="00177594" w:rsidP="00177594">
            <w:pPr>
              <w:jc w:val="both"/>
              <w:rPr>
                <w:rFonts w:cstheme="minorHAnsi"/>
                <w:i/>
                <w:sz w:val="24"/>
                <w:szCs w:val="24"/>
              </w:rPr>
            </w:pPr>
            <w:r>
              <w:rPr>
                <w:i/>
                <w:sz w:val="24"/>
              </w:rPr>
              <w:t>Det næste trin er at identificere de vigtigste emner (dem med størst betydning, som har den største indflydelse på de berørte, og dem med størst omfang, der berører det største antal mennesker).</w:t>
            </w:r>
          </w:p>
          <w:p w14:paraId="6DFD2092" w14:textId="77777777" w:rsidR="00177594" w:rsidRPr="00DA3E28" w:rsidRDefault="00177594" w:rsidP="00177594">
            <w:pPr>
              <w:jc w:val="both"/>
              <w:rPr>
                <w:rFonts w:cstheme="minorHAnsi"/>
                <w:b/>
                <w:sz w:val="24"/>
                <w:szCs w:val="24"/>
              </w:rPr>
            </w:pPr>
            <w:r>
              <w:rPr>
                <w:b/>
                <w:sz w:val="24"/>
              </w:rPr>
              <w:lastRenderedPageBreak/>
              <w:t>Identificer</w:t>
            </w:r>
            <w:r>
              <w:rPr>
                <w:sz w:val="24"/>
              </w:rPr>
              <w:t xml:space="preserve"> de </w:t>
            </w:r>
            <w:r>
              <w:rPr>
                <w:b/>
                <w:sz w:val="24"/>
              </w:rPr>
              <w:t>største mangler</w:t>
            </w:r>
            <w:r>
              <w:rPr>
                <w:sz w:val="24"/>
              </w:rPr>
              <w:t xml:space="preserve">. </w:t>
            </w:r>
            <w:r>
              <w:rPr>
                <w:i/>
                <w:sz w:val="24"/>
              </w:rPr>
              <w:t>Hvilket aspekter er der størst behov for, at vi tager hånd om, for at vores område kan leve op til vores håb og ambitioner? Hvor befinder vi os længst væk fra den ideelle situation, der repræsenteres af høje vurderinger for alle hjulets kendetegn? Som tidligere skal I fokusere på dem med størst betydning, som har den største indflydelse på de berørte, og dem med størst omfang, som berører det største antal mennesker</w:t>
            </w:r>
            <w:r>
              <w:rPr>
                <w:sz w:val="24"/>
              </w:rPr>
              <w:t>.</w:t>
            </w:r>
            <w:r>
              <w:rPr>
                <w:b/>
                <w:sz w:val="24"/>
              </w:rPr>
              <w:t xml:space="preserve"> </w:t>
            </w:r>
          </w:p>
          <w:p w14:paraId="4A1645BF" w14:textId="4247DC76" w:rsidR="00177594" w:rsidRPr="00DA3E28" w:rsidRDefault="00177594" w:rsidP="00177594">
            <w:pPr>
              <w:jc w:val="both"/>
              <w:rPr>
                <w:rFonts w:cstheme="minorHAnsi"/>
                <w:b/>
                <w:sz w:val="24"/>
                <w:szCs w:val="24"/>
              </w:rPr>
            </w:pPr>
            <w:r>
              <w:rPr>
                <w:b/>
                <w:sz w:val="24"/>
              </w:rPr>
              <w:t>Tilføj</w:t>
            </w:r>
            <w:r>
              <w:rPr>
                <w:sz w:val="24"/>
              </w:rPr>
              <w:t xml:space="preserve"> de identificerede største mangler på slide 13. </w:t>
            </w:r>
          </w:p>
          <w:p w14:paraId="58C01C2E" w14:textId="199654D3" w:rsidR="00D65AD7" w:rsidRDefault="00177594" w:rsidP="00177594">
            <w:pPr>
              <w:jc w:val="both"/>
              <w:rPr>
                <w:rFonts w:cstheme="minorHAnsi"/>
                <w:sz w:val="24"/>
                <w:szCs w:val="24"/>
              </w:rPr>
            </w:pPr>
            <w:r>
              <w:rPr>
                <w:b/>
                <w:sz w:val="24"/>
              </w:rPr>
              <w:t>Identificer</w:t>
            </w:r>
            <w:r>
              <w:rPr>
                <w:sz w:val="24"/>
              </w:rPr>
              <w:t xml:space="preserve"> kendetegnene med det </w:t>
            </w:r>
            <w:r>
              <w:rPr>
                <w:b/>
                <w:sz w:val="24"/>
              </w:rPr>
              <w:t>største potentiale</w:t>
            </w:r>
            <w:r>
              <w:rPr>
                <w:b/>
                <w:i/>
                <w:sz w:val="24"/>
              </w:rPr>
              <w:t xml:space="preserve">. </w:t>
            </w:r>
            <w:r>
              <w:rPr>
                <w:i/>
                <w:sz w:val="24"/>
              </w:rPr>
              <w:t>På hvilke områder er det mest sandsynligt, at vi kommer til at opfylde vores ambition? Hvilke muligheder har vi for at lade vores område udvikle sig, så det kommer til at stemme overens med vores håb og ambitioner? Hvor har vi potentialet til at flytte os nærmere en "god" situation (hjulets yderste kant)?</w:t>
            </w:r>
            <w:r>
              <w:rPr>
                <w:sz w:val="24"/>
              </w:rPr>
              <w:t xml:space="preserve"> </w:t>
            </w:r>
          </w:p>
          <w:p w14:paraId="180F15E4" w14:textId="59E178D3" w:rsidR="00177594" w:rsidRPr="00DA3E28" w:rsidRDefault="00177594">
            <w:pPr>
              <w:jc w:val="both"/>
              <w:rPr>
                <w:rFonts w:cstheme="minorHAnsi"/>
                <w:noProof/>
                <w:sz w:val="24"/>
                <w:szCs w:val="24"/>
              </w:rPr>
            </w:pPr>
            <w:r>
              <w:rPr>
                <w:b/>
                <w:sz w:val="24"/>
              </w:rPr>
              <w:t>Tilføj</w:t>
            </w:r>
            <w:r>
              <w:rPr>
                <w:sz w:val="24"/>
              </w:rPr>
              <w:t xml:space="preserve"> de identificerede potentielle muligheder på slide 14.</w:t>
            </w:r>
          </w:p>
        </w:tc>
        <w:tc>
          <w:tcPr>
            <w:tcW w:w="2268" w:type="dxa"/>
            <w:shd w:val="clear" w:color="auto" w:fill="auto"/>
          </w:tcPr>
          <w:p w14:paraId="48A3E2CC" w14:textId="4FAA1489" w:rsidR="00177594" w:rsidRPr="004E31BA" w:rsidRDefault="00235702" w:rsidP="004E31BA">
            <w:pPr>
              <w:pStyle w:val="Odsekzoznamu"/>
              <w:numPr>
                <w:ilvl w:val="0"/>
                <w:numId w:val="24"/>
              </w:numPr>
              <w:spacing w:after="0"/>
              <w:ind w:left="345"/>
              <w:rPr>
                <w:rFonts w:cstheme="minorHAnsi"/>
                <w:sz w:val="24"/>
                <w:szCs w:val="24"/>
              </w:rPr>
            </w:pPr>
            <w:r>
              <w:rPr>
                <w:sz w:val="24"/>
              </w:rPr>
              <w:lastRenderedPageBreak/>
              <w:t>PPT slide 10</w:t>
            </w:r>
          </w:p>
          <w:p w14:paraId="1D5EC4B5" w14:textId="789F8099" w:rsidR="0099786B" w:rsidRDefault="00235702" w:rsidP="004E31BA">
            <w:pPr>
              <w:pStyle w:val="Odsekzoznamu"/>
              <w:numPr>
                <w:ilvl w:val="0"/>
                <w:numId w:val="24"/>
              </w:numPr>
              <w:spacing w:after="0"/>
              <w:ind w:left="345"/>
              <w:rPr>
                <w:rFonts w:cstheme="minorHAnsi"/>
                <w:sz w:val="24"/>
                <w:szCs w:val="24"/>
              </w:rPr>
            </w:pPr>
            <w:r>
              <w:rPr>
                <w:sz w:val="24"/>
              </w:rPr>
              <w:t>PPT slide 11 (eller PPT slide 5)</w:t>
            </w:r>
          </w:p>
          <w:p w14:paraId="0EEA658B" w14:textId="77777777" w:rsidR="0065354A" w:rsidRDefault="0065354A" w:rsidP="0065354A">
            <w:pPr>
              <w:spacing w:after="0"/>
              <w:rPr>
                <w:rFonts w:cstheme="minorHAnsi"/>
                <w:sz w:val="24"/>
                <w:szCs w:val="24"/>
              </w:rPr>
            </w:pPr>
          </w:p>
          <w:p w14:paraId="0D49AE0A" w14:textId="77777777" w:rsidR="0065354A" w:rsidRDefault="0065354A" w:rsidP="0065354A">
            <w:pPr>
              <w:spacing w:after="0"/>
              <w:rPr>
                <w:rFonts w:cstheme="minorHAnsi"/>
                <w:sz w:val="24"/>
                <w:szCs w:val="24"/>
              </w:rPr>
            </w:pPr>
          </w:p>
          <w:p w14:paraId="33237170" w14:textId="77777777" w:rsidR="0065354A" w:rsidRDefault="0065354A" w:rsidP="0065354A">
            <w:pPr>
              <w:spacing w:after="0"/>
              <w:rPr>
                <w:rFonts w:cstheme="minorHAnsi"/>
                <w:sz w:val="24"/>
                <w:szCs w:val="24"/>
              </w:rPr>
            </w:pPr>
          </w:p>
          <w:p w14:paraId="7893DDD8" w14:textId="77777777" w:rsidR="0065354A" w:rsidRDefault="0065354A" w:rsidP="0065354A">
            <w:pPr>
              <w:spacing w:after="0"/>
              <w:rPr>
                <w:rFonts w:cstheme="minorHAnsi"/>
                <w:sz w:val="24"/>
                <w:szCs w:val="24"/>
              </w:rPr>
            </w:pPr>
          </w:p>
          <w:p w14:paraId="6FF401EF" w14:textId="77777777" w:rsidR="0065354A" w:rsidRDefault="0065354A" w:rsidP="0065354A">
            <w:pPr>
              <w:spacing w:after="0"/>
              <w:rPr>
                <w:rFonts w:cstheme="minorHAnsi"/>
                <w:sz w:val="24"/>
                <w:szCs w:val="24"/>
              </w:rPr>
            </w:pPr>
          </w:p>
          <w:p w14:paraId="05AE6DE2" w14:textId="77777777" w:rsidR="0065354A" w:rsidRDefault="0065354A" w:rsidP="0065354A">
            <w:pPr>
              <w:spacing w:after="0"/>
              <w:rPr>
                <w:rFonts w:cstheme="minorHAnsi"/>
                <w:sz w:val="24"/>
                <w:szCs w:val="24"/>
              </w:rPr>
            </w:pPr>
          </w:p>
          <w:p w14:paraId="726DD38A" w14:textId="77777777" w:rsidR="0065354A" w:rsidRDefault="0065354A" w:rsidP="0065354A">
            <w:pPr>
              <w:spacing w:after="0"/>
              <w:rPr>
                <w:rFonts w:cstheme="minorHAnsi"/>
                <w:sz w:val="24"/>
                <w:szCs w:val="24"/>
              </w:rPr>
            </w:pPr>
          </w:p>
          <w:p w14:paraId="5053D42D" w14:textId="77777777" w:rsidR="0065354A" w:rsidRDefault="0065354A" w:rsidP="0065354A">
            <w:pPr>
              <w:spacing w:after="0"/>
              <w:rPr>
                <w:rFonts w:cstheme="minorHAnsi"/>
                <w:sz w:val="24"/>
                <w:szCs w:val="24"/>
              </w:rPr>
            </w:pPr>
          </w:p>
          <w:p w14:paraId="7B56B559" w14:textId="4071B1F7" w:rsidR="0065354A" w:rsidRDefault="0065354A" w:rsidP="0065354A">
            <w:pPr>
              <w:pStyle w:val="Odsekzoznamu"/>
              <w:numPr>
                <w:ilvl w:val="0"/>
                <w:numId w:val="24"/>
              </w:numPr>
              <w:spacing w:after="0"/>
              <w:ind w:left="345"/>
              <w:rPr>
                <w:rFonts w:cstheme="minorHAnsi"/>
                <w:sz w:val="24"/>
                <w:szCs w:val="24"/>
              </w:rPr>
            </w:pPr>
            <w:r>
              <w:rPr>
                <w:sz w:val="24"/>
              </w:rPr>
              <w:t>PPT slide 12</w:t>
            </w:r>
          </w:p>
          <w:p w14:paraId="64C536EE" w14:textId="067D4A66" w:rsidR="0065354A" w:rsidRDefault="0065354A" w:rsidP="0065354A">
            <w:pPr>
              <w:spacing w:after="0"/>
              <w:rPr>
                <w:rFonts w:cstheme="minorHAnsi"/>
                <w:sz w:val="24"/>
                <w:szCs w:val="24"/>
              </w:rPr>
            </w:pPr>
          </w:p>
          <w:p w14:paraId="0F9BDC70" w14:textId="69645CB2" w:rsidR="0065354A" w:rsidRDefault="0065354A" w:rsidP="0065354A">
            <w:pPr>
              <w:spacing w:after="0"/>
              <w:rPr>
                <w:rFonts w:cstheme="minorHAnsi"/>
                <w:sz w:val="24"/>
                <w:szCs w:val="24"/>
              </w:rPr>
            </w:pPr>
          </w:p>
          <w:p w14:paraId="4A4518B7" w14:textId="57D20E94" w:rsidR="0065354A" w:rsidRDefault="0065354A" w:rsidP="0065354A">
            <w:pPr>
              <w:spacing w:after="0"/>
              <w:rPr>
                <w:rFonts w:cstheme="minorHAnsi"/>
                <w:sz w:val="24"/>
                <w:szCs w:val="24"/>
              </w:rPr>
            </w:pPr>
          </w:p>
          <w:p w14:paraId="30862566" w14:textId="25558788" w:rsidR="0065354A" w:rsidRDefault="0065354A" w:rsidP="0065354A">
            <w:pPr>
              <w:spacing w:after="0"/>
              <w:rPr>
                <w:rFonts w:cstheme="minorHAnsi"/>
                <w:sz w:val="24"/>
                <w:szCs w:val="24"/>
              </w:rPr>
            </w:pPr>
          </w:p>
          <w:p w14:paraId="5D3D3F33" w14:textId="11AE7CB8" w:rsidR="0065354A" w:rsidRDefault="0065354A" w:rsidP="0065354A">
            <w:pPr>
              <w:spacing w:after="0"/>
              <w:rPr>
                <w:rFonts w:cstheme="minorHAnsi"/>
                <w:sz w:val="24"/>
                <w:szCs w:val="24"/>
              </w:rPr>
            </w:pPr>
          </w:p>
          <w:p w14:paraId="6DF3559D" w14:textId="2B285FC6" w:rsidR="0065354A" w:rsidRDefault="0065354A" w:rsidP="0065354A">
            <w:pPr>
              <w:spacing w:after="0"/>
              <w:rPr>
                <w:rFonts w:cstheme="minorHAnsi"/>
                <w:sz w:val="24"/>
                <w:szCs w:val="24"/>
              </w:rPr>
            </w:pPr>
          </w:p>
          <w:p w14:paraId="46EEEC98" w14:textId="56F76FDD" w:rsidR="0065354A" w:rsidRDefault="0065354A" w:rsidP="0065354A">
            <w:pPr>
              <w:spacing w:after="0"/>
              <w:rPr>
                <w:rFonts w:cstheme="minorHAnsi"/>
                <w:sz w:val="24"/>
                <w:szCs w:val="24"/>
              </w:rPr>
            </w:pPr>
          </w:p>
          <w:p w14:paraId="6D8B59A8" w14:textId="15FB8336" w:rsidR="0065354A" w:rsidRDefault="0065354A" w:rsidP="0065354A">
            <w:pPr>
              <w:spacing w:after="0"/>
              <w:rPr>
                <w:rFonts w:cstheme="minorHAnsi"/>
                <w:sz w:val="24"/>
                <w:szCs w:val="24"/>
              </w:rPr>
            </w:pPr>
          </w:p>
          <w:p w14:paraId="6CE567C9" w14:textId="37CB7A90" w:rsidR="0065354A" w:rsidRDefault="0065354A" w:rsidP="0065354A">
            <w:pPr>
              <w:spacing w:after="0"/>
              <w:rPr>
                <w:rFonts w:cstheme="minorHAnsi"/>
                <w:sz w:val="24"/>
                <w:szCs w:val="24"/>
              </w:rPr>
            </w:pPr>
          </w:p>
          <w:p w14:paraId="1429B990" w14:textId="1FC07539" w:rsidR="0065354A" w:rsidRDefault="0065354A" w:rsidP="0065354A">
            <w:pPr>
              <w:spacing w:after="0"/>
              <w:rPr>
                <w:rFonts w:cstheme="minorHAnsi"/>
                <w:sz w:val="24"/>
                <w:szCs w:val="24"/>
              </w:rPr>
            </w:pPr>
          </w:p>
          <w:p w14:paraId="355DD01E" w14:textId="6B05E284" w:rsidR="0065354A" w:rsidRDefault="0065354A" w:rsidP="0065354A">
            <w:pPr>
              <w:spacing w:after="0"/>
              <w:rPr>
                <w:rFonts w:cstheme="minorHAnsi"/>
                <w:sz w:val="24"/>
                <w:szCs w:val="24"/>
              </w:rPr>
            </w:pPr>
          </w:p>
          <w:p w14:paraId="5BCFD711" w14:textId="4F7A7D6B" w:rsidR="0065354A" w:rsidRDefault="0065354A" w:rsidP="0065354A">
            <w:pPr>
              <w:spacing w:after="0"/>
              <w:rPr>
                <w:rFonts w:cstheme="minorHAnsi"/>
                <w:sz w:val="24"/>
                <w:szCs w:val="24"/>
              </w:rPr>
            </w:pPr>
          </w:p>
          <w:p w14:paraId="292A4E56" w14:textId="570BF243" w:rsidR="0065354A" w:rsidRDefault="0065354A" w:rsidP="0065354A">
            <w:pPr>
              <w:spacing w:after="0"/>
              <w:rPr>
                <w:rFonts w:cstheme="minorHAnsi"/>
                <w:sz w:val="24"/>
                <w:szCs w:val="24"/>
              </w:rPr>
            </w:pPr>
          </w:p>
          <w:p w14:paraId="0059D6F3" w14:textId="1197DD41" w:rsidR="0065354A" w:rsidRDefault="0065354A" w:rsidP="0065354A">
            <w:pPr>
              <w:spacing w:after="0"/>
              <w:rPr>
                <w:rFonts w:cstheme="minorHAnsi"/>
                <w:sz w:val="24"/>
                <w:szCs w:val="24"/>
              </w:rPr>
            </w:pPr>
          </w:p>
          <w:p w14:paraId="0A0FCA34" w14:textId="1ACCE898" w:rsidR="0065354A" w:rsidRDefault="0065354A" w:rsidP="0065354A">
            <w:pPr>
              <w:spacing w:after="0"/>
              <w:rPr>
                <w:rFonts w:cstheme="minorHAnsi"/>
                <w:sz w:val="24"/>
                <w:szCs w:val="24"/>
              </w:rPr>
            </w:pPr>
          </w:p>
          <w:p w14:paraId="4203C1A1" w14:textId="25280233" w:rsidR="0065354A" w:rsidRDefault="0065354A" w:rsidP="0065354A">
            <w:pPr>
              <w:spacing w:after="0"/>
              <w:rPr>
                <w:rFonts w:cstheme="minorHAnsi"/>
                <w:sz w:val="24"/>
                <w:szCs w:val="24"/>
              </w:rPr>
            </w:pPr>
          </w:p>
          <w:p w14:paraId="342886FB" w14:textId="77777777" w:rsidR="0065354A" w:rsidRDefault="0065354A" w:rsidP="0065354A">
            <w:pPr>
              <w:pStyle w:val="Odsekzoznamu"/>
              <w:spacing w:after="0"/>
              <w:ind w:left="345"/>
              <w:rPr>
                <w:rFonts w:cstheme="minorHAnsi"/>
                <w:sz w:val="24"/>
                <w:szCs w:val="24"/>
              </w:rPr>
            </w:pPr>
          </w:p>
          <w:p w14:paraId="356343C3" w14:textId="11CF2D45" w:rsidR="0065354A" w:rsidRDefault="0065354A" w:rsidP="0065354A">
            <w:pPr>
              <w:pStyle w:val="Odsekzoznamu"/>
              <w:numPr>
                <w:ilvl w:val="0"/>
                <w:numId w:val="24"/>
              </w:numPr>
              <w:spacing w:after="0"/>
              <w:ind w:left="345"/>
              <w:rPr>
                <w:rFonts w:cstheme="minorHAnsi"/>
                <w:sz w:val="24"/>
                <w:szCs w:val="24"/>
              </w:rPr>
            </w:pPr>
            <w:r>
              <w:rPr>
                <w:sz w:val="24"/>
              </w:rPr>
              <w:t>PPT slide 13</w:t>
            </w:r>
          </w:p>
          <w:p w14:paraId="54085AA0" w14:textId="76175E70" w:rsidR="0065354A" w:rsidRDefault="0065354A" w:rsidP="0065354A">
            <w:pPr>
              <w:spacing w:after="0"/>
              <w:rPr>
                <w:rFonts w:cstheme="minorHAnsi"/>
                <w:sz w:val="24"/>
                <w:szCs w:val="24"/>
              </w:rPr>
            </w:pPr>
          </w:p>
          <w:p w14:paraId="798EDAF5" w14:textId="7872D4F9" w:rsidR="0065354A" w:rsidRDefault="0065354A" w:rsidP="0065354A">
            <w:pPr>
              <w:spacing w:after="0"/>
              <w:rPr>
                <w:rFonts w:cstheme="minorHAnsi"/>
                <w:sz w:val="24"/>
                <w:szCs w:val="24"/>
              </w:rPr>
            </w:pPr>
          </w:p>
          <w:p w14:paraId="68614AEB" w14:textId="7783F9F3" w:rsidR="0065354A" w:rsidRDefault="0065354A" w:rsidP="0065354A">
            <w:pPr>
              <w:spacing w:after="0"/>
              <w:rPr>
                <w:rFonts w:cstheme="minorHAnsi"/>
                <w:sz w:val="24"/>
                <w:szCs w:val="24"/>
              </w:rPr>
            </w:pPr>
          </w:p>
          <w:p w14:paraId="045395EB" w14:textId="77777777" w:rsidR="0065354A" w:rsidRPr="0065354A" w:rsidRDefault="0065354A" w:rsidP="0065354A">
            <w:pPr>
              <w:spacing w:after="0"/>
              <w:rPr>
                <w:rFonts w:cstheme="minorHAnsi"/>
                <w:sz w:val="24"/>
                <w:szCs w:val="24"/>
              </w:rPr>
            </w:pPr>
          </w:p>
          <w:p w14:paraId="15C7799D" w14:textId="4F1A5668" w:rsidR="0065354A" w:rsidRPr="0065354A" w:rsidRDefault="0065354A" w:rsidP="0065354A">
            <w:pPr>
              <w:pStyle w:val="Odsekzoznamu"/>
              <w:numPr>
                <w:ilvl w:val="0"/>
                <w:numId w:val="24"/>
              </w:numPr>
              <w:spacing w:after="0"/>
              <w:ind w:left="345"/>
              <w:rPr>
                <w:rFonts w:cstheme="minorHAnsi"/>
                <w:sz w:val="24"/>
                <w:szCs w:val="24"/>
              </w:rPr>
            </w:pPr>
            <w:r>
              <w:rPr>
                <w:sz w:val="24"/>
              </w:rPr>
              <w:t>PPT slide 14</w:t>
            </w:r>
          </w:p>
        </w:tc>
      </w:tr>
      <w:tr w:rsidR="00177594" w:rsidRPr="00DA3E28" w14:paraId="6C2A592B" w14:textId="77777777" w:rsidTr="0031419D">
        <w:tc>
          <w:tcPr>
            <w:tcW w:w="14142" w:type="dxa"/>
            <w:gridSpan w:val="4"/>
            <w:shd w:val="clear" w:color="auto" w:fill="8EAADB" w:themeFill="accent5" w:themeFillTint="99"/>
          </w:tcPr>
          <w:p w14:paraId="6B2B034C" w14:textId="3A2D4946" w:rsidR="00177594" w:rsidRPr="00DA3E28" w:rsidRDefault="00177594" w:rsidP="00177594">
            <w:pPr>
              <w:jc w:val="center"/>
              <w:rPr>
                <w:rFonts w:cstheme="minorHAnsi"/>
                <w:sz w:val="24"/>
                <w:szCs w:val="24"/>
              </w:rPr>
            </w:pPr>
            <w:r>
              <w:rPr>
                <w:b/>
                <w:sz w:val="24"/>
              </w:rPr>
              <w:lastRenderedPageBreak/>
              <w:t>5.</w:t>
            </w:r>
            <w:r>
              <w:rPr>
                <w:sz w:val="24"/>
              </w:rPr>
              <w:t xml:space="preserve"> </w:t>
            </w:r>
            <w:r>
              <w:rPr>
                <w:b/>
                <w:sz w:val="24"/>
              </w:rPr>
              <w:t>Hvilke forudsætninger er nødvendige for at opfylde vores vision?</w:t>
            </w:r>
            <w:r>
              <w:rPr>
                <w:sz w:val="24"/>
              </w:rPr>
              <w:t xml:space="preserve"> </w:t>
            </w:r>
            <w:r>
              <w:rPr>
                <w:b/>
                <w:sz w:val="24"/>
              </w:rPr>
              <w:t>(30 min)</w:t>
            </w:r>
          </w:p>
        </w:tc>
      </w:tr>
      <w:tr w:rsidR="00177594" w:rsidRPr="00DA3E28" w14:paraId="01FFA34D" w14:textId="77777777" w:rsidTr="009976D3">
        <w:tc>
          <w:tcPr>
            <w:tcW w:w="1384" w:type="dxa"/>
            <w:shd w:val="clear" w:color="auto" w:fill="auto"/>
          </w:tcPr>
          <w:p w14:paraId="11730D85" w14:textId="0B14FA64" w:rsidR="00177594" w:rsidRPr="00DA3E28" w:rsidRDefault="00177594" w:rsidP="0072728F">
            <w:pPr>
              <w:spacing w:after="120"/>
              <w:jc w:val="center"/>
              <w:rPr>
                <w:rFonts w:cstheme="minorHAnsi"/>
                <w:sz w:val="24"/>
                <w:szCs w:val="24"/>
              </w:rPr>
            </w:pPr>
            <w:r>
              <w:rPr>
                <w:sz w:val="24"/>
              </w:rPr>
              <w:t>30 min</w:t>
            </w:r>
          </w:p>
        </w:tc>
        <w:tc>
          <w:tcPr>
            <w:tcW w:w="10490" w:type="dxa"/>
            <w:gridSpan w:val="2"/>
            <w:shd w:val="clear" w:color="auto" w:fill="auto"/>
          </w:tcPr>
          <w:p w14:paraId="46685452" w14:textId="77777777" w:rsidR="00177594" w:rsidRPr="00DA3E28" w:rsidRDefault="00177594" w:rsidP="00177594">
            <w:pPr>
              <w:jc w:val="both"/>
              <w:rPr>
                <w:rFonts w:cstheme="minorHAnsi"/>
                <w:sz w:val="24"/>
                <w:szCs w:val="24"/>
              </w:rPr>
            </w:pPr>
            <w:r>
              <w:rPr>
                <w:sz w:val="24"/>
              </w:rPr>
              <w:t>Dette er en vigtig del af workshoppen, der har til formål at klarlægge, hvad der kræves for at territoriet kan leve op til den vision og det potentiale, som gruppen har forestillet sig.</w:t>
            </w:r>
          </w:p>
          <w:p w14:paraId="641F782C" w14:textId="77777777" w:rsidR="00177594" w:rsidRPr="00DA3E28" w:rsidRDefault="00177594" w:rsidP="00177594">
            <w:pPr>
              <w:ind w:left="60"/>
              <w:jc w:val="both"/>
              <w:rPr>
                <w:rFonts w:cstheme="minorHAnsi"/>
                <w:i/>
                <w:sz w:val="24"/>
                <w:szCs w:val="24"/>
              </w:rPr>
            </w:pPr>
            <w:r>
              <w:rPr>
                <w:i/>
                <w:sz w:val="24"/>
              </w:rPr>
              <w:t>I denne session skal vi fokusere på de kendetegn med de største mangler, som vi lige har fastlagt, samt dem med det største potentiale til at nå vores ambition.</w:t>
            </w:r>
          </w:p>
          <w:p w14:paraId="26522D57" w14:textId="4C60CD4D" w:rsidR="00177594" w:rsidRPr="00DA3E28" w:rsidRDefault="00177594" w:rsidP="00177594">
            <w:pPr>
              <w:ind w:left="60"/>
              <w:jc w:val="both"/>
              <w:rPr>
                <w:rFonts w:cstheme="minorHAnsi"/>
                <w:sz w:val="24"/>
                <w:szCs w:val="24"/>
              </w:rPr>
            </w:pPr>
            <w:r>
              <w:rPr>
                <w:i/>
                <w:sz w:val="24"/>
              </w:rPr>
              <w:t>Med udgangspunkt i den nuværende situation, det fastlagte potentiale, de forventelige forandringer i løbet af de næste 20 år og det sted, vi gerne vil hen,</w:t>
            </w:r>
            <w:r>
              <w:rPr>
                <w:sz w:val="24"/>
              </w:rPr>
              <w:t xml:space="preserve"> </w:t>
            </w:r>
            <w:r>
              <w:rPr>
                <w:b/>
                <w:i/>
                <w:sz w:val="24"/>
              </w:rPr>
              <w:t>hvad skal der så til for at vi kan komme derhen, hvor vi gerne vil være</w:t>
            </w:r>
            <w:r>
              <w:rPr>
                <w:sz w:val="24"/>
              </w:rPr>
              <w:t>?</w:t>
            </w:r>
          </w:p>
          <w:p w14:paraId="39A23806" w14:textId="77777777" w:rsidR="00177594" w:rsidRPr="00DA3E28" w:rsidRDefault="00177594" w:rsidP="00177594">
            <w:pPr>
              <w:ind w:left="60"/>
              <w:jc w:val="both"/>
              <w:rPr>
                <w:rFonts w:cstheme="minorHAnsi"/>
                <w:i/>
                <w:sz w:val="24"/>
                <w:szCs w:val="24"/>
              </w:rPr>
            </w:pPr>
            <w:r>
              <w:rPr>
                <w:i/>
                <w:sz w:val="24"/>
              </w:rPr>
              <w:lastRenderedPageBreak/>
              <w:t xml:space="preserve">Hvilke veje, tiltag, aktiviteter og supportmuligheder kan hjælpe os derhen? </w:t>
            </w:r>
          </w:p>
          <w:p w14:paraId="1F4C1AB8" w14:textId="3ED68BFF" w:rsidR="00177594" w:rsidRPr="00DA3E28" w:rsidRDefault="00177594" w:rsidP="00177594">
            <w:pPr>
              <w:ind w:left="60"/>
              <w:jc w:val="both"/>
              <w:rPr>
                <w:rFonts w:cstheme="minorHAnsi"/>
                <w:sz w:val="24"/>
                <w:szCs w:val="24"/>
              </w:rPr>
            </w:pPr>
            <w:r>
              <w:rPr>
                <w:i/>
                <w:sz w:val="24"/>
              </w:rPr>
              <w:t xml:space="preserve">Tænk på historier eller </w:t>
            </w:r>
            <w:r>
              <w:rPr>
                <w:b/>
                <w:i/>
                <w:sz w:val="24"/>
              </w:rPr>
              <w:t>eksempler</w:t>
            </w:r>
            <w:r>
              <w:rPr>
                <w:i/>
                <w:sz w:val="24"/>
              </w:rPr>
              <w:t>, som vi kan trække på, tilpasse eller udvikle, så de passer til vores eget område og vores egne ambitioner</w:t>
            </w:r>
            <w:r>
              <w:rPr>
                <w:sz w:val="24"/>
              </w:rPr>
              <w:t>.</w:t>
            </w:r>
          </w:p>
          <w:p w14:paraId="2563E936" w14:textId="01E722B3" w:rsidR="00177594" w:rsidRPr="00DA3E28" w:rsidRDefault="00177594">
            <w:pPr>
              <w:ind w:left="60"/>
              <w:jc w:val="both"/>
              <w:rPr>
                <w:rFonts w:cstheme="minorHAnsi"/>
                <w:b/>
                <w:sz w:val="24"/>
                <w:szCs w:val="24"/>
              </w:rPr>
            </w:pPr>
            <w:r>
              <w:rPr>
                <w:b/>
                <w:sz w:val="24"/>
              </w:rPr>
              <w:t>Udfyld</w:t>
            </w:r>
            <w:r>
              <w:rPr>
                <w:sz w:val="24"/>
              </w:rPr>
              <w:t xml:space="preserve"> slide 16 med de nødvendige forudsætninger, som I har fastlagt, samt jeres inspirerende historier.</w:t>
            </w:r>
          </w:p>
        </w:tc>
        <w:tc>
          <w:tcPr>
            <w:tcW w:w="2268" w:type="dxa"/>
            <w:shd w:val="clear" w:color="auto" w:fill="auto"/>
          </w:tcPr>
          <w:p w14:paraId="6BB591AB" w14:textId="15AB1331" w:rsidR="00177594" w:rsidRPr="0065354A" w:rsidRDefault="00235702" w:rsidP="0065354A">
            <w:pPr>
              <w:pStyle w:val="Odsekzoznamu"/>
              <w:numPr>
                <w:ilvl w:val="0"/>
                <w:numId w:val="27"/>
              </w:numPr>
              <w:spacing w:after="0"/>
              <w:ind w:left="345"/>
              <w:rPr>
                <w:rFonts w:cstheme="minorHAnsi"/>
                <w:sz w:val="24"/>
                <w:szCs w:val="24"/>
              </w:rPr>
            </w:pPr>
            <w:r>
              <w:rPr>
                <w:sz w:val="24"/>
              </w:rPr>
              <w:lastRenderedPageBreak/>
              <w:t>PPT slide 15</w:t>
            </w:r>
          </w:p>
          <w:p w14:paraId="04F69004" w14:textId="387D8993" w:rsidR="00B66F97" w:rsidRPr="0065354A" w:rsidRDefault="00B66F97" w:rsidP="0065354A">
            <w:pPr>
              <w:pStyle w:val="Odsekzoznamu"/>
              <w:numPr>
                <w:ilvl w:val="0"/>
                <w:numId w:val="27"/>
              </w:numPr>
              <w:spacing w:after="0"/>
              <w:ind w:left="345"/>
              <w:rPr>
                <w:rFonts w:cstheme="minorHAnsi"/>
                <w:sz w:val="24"/>
                <w:szCs w:val="24"/>
              </w:rPr>
            </w:pPr>
            <w:r>
              <w:rPr>
                <w:sz w:val="24"/>
              </w:rPr>
              <w:t>PPT slide 16</w:t>
            </w:r>
          </w:p>
        </w:tc>
      </w:tr>
      <w:tr w:rsidR="00177594" w:rsidRPr="00DA3E28" w14:paraId="0AFD0CF5" w14:textId="77777777" w:rsidTr="0031419D">
        <w:tc>
          <w:tcPr>
            <w:tcW w:w="14142" w:type="dxa"/>
            <w:gridSpan w:val="4"/>
            <w:shd w:val="clear" w:color="auto" w:fill="8EAADB" w:themeFill="accent5" w:themeFillTint="99"/>
          </w:tcPr>
          <w:p w14:paraId="768C9A01" w14:textId="54511F01" w:rsidR="00177594" w:rsidRPr="00DA3E28" w:rsidRDefault="00177594" w:rsidP="00177594">
            <w:pPr>
              <w:jc w:val="center"/>
              <w:rPr>
                <w:rFonts w:cstheme="minorHAnsi"/>
                <w:sz w:val="24"/>
                <w:szCs w:val="24"/>
              </w:rPr>
            </w:pPr>
            <w:r>
              <w:rPr>
                <w:b/>
                <w:sz w:val="24"/>
              </w:rPr>
              <w:t>6. Afslutning (10 min)</w:t>
            </w:r>
          </w:p>
        </w:tc>
      </w:tr>
      <w:tr w:rsidR="00177594" w:rsidRPr="00DA3E28" w14:paraId="6A4A3D38" w14:textId="77777777" w:rsidTr="009976D3">
        <w:tc>
          <w:tcPr>
            <w:tcW w:w="1384" w:type="dxa"/>
            <w:shd w:val="clear" w:color="auto" w:fill="auto"/>
          </w:tcPr>
          <w:p w14:paraId="5D154DE2" w14:textId="7E2FCEBE" w:rsidR="00177594" w:rsidRPr="00DA3E28" w:rsidRDefault="00177594" w:rsidP="0072728F">
            <w:pPr>
              <w:spacing w:after="120"/>
              <w:jc w:val="center"/>
              <w:rPr>
                <w:rFonts w:cstheme="minorHAnsi"/>
                <w:sz w:val="24"/>
                <w:szCs w:val="24"/>
              </w:rPr>
            </w:pPr>
            <w:r>
              <w:rPr>
                <w:sz w:val="24"/>
              </w:rPr>
              <w:t>10 min</w:t>
            </w:r>
          </w:p>
        </w:tc>
        <w:tc>
          <w:tcPr>
            <w:tcW w:w="10490" w:type="dxa"/>
            <w:gridSpan w:val="2"/>
            <w:shd w:val="clear" w:color="auto" w:fill="auto"/>
          </w:tcPr>
          <w:p w14:paraId="2B19132F" w14:textId="77777777" w:rsidR="0031419D" w:rsidRDefault="00177594" w:rsidP="00DA3E28">
            <w:pPr>
              <w:ind w:left="71"/>
              <w:jc w:val="both"/>
              <w:rPr>
                <w:rFonts w:cstheme="minorHAnsi"/>
                <w:i/>
                <w:sz w:val="24"/>
                <w:szCs w:val="24"/>
              </w:rPr>
            </w:pPr>
            <w:r>
              <w:rPr>
                <w:i/>
                <w:sz w:val="24"/>
              </w:rPr>
              <w:t xml:space="preserve">Vi nærmer os afslutningen af denne workshop, hvor vi har drøftet vores område. Resultaterne bliver sendt til Europa-Kommissionen som input til den langsigtede vision for landdistrikter, så vores områdes stemme høres i Bruxelles. Så langt, så godt – det er allerede en bedrift. Men det slutter ikke her, processen er ikke færdig. Det er kun et skridt på vejen. Hvilken vej, og hvor går den hen? Vi har set, at der er mange faktorer, der kan påvirke vores rejse og vores område. Men det afhænger ikke alt sammen af andre – af "dem derude", af EU, af vores hovedstad, vores region .... Vi kan også have en indflydelse på, hvad der sker, den retning, vores område bevæger sig i, og hvor vores samfund befinder sig i 2040. Vi kan se af det, som vi har skabt i dag, at vores samfund har energi, ideer, kapacitet, ressourcer .... Så det afsluttende spørgsmål til hver af os i dag er: </w:t>
            </w:r>
          </w:p>
          <w:p w14:paraId="57C4FDCE" w14:textId="76BC265F" w:rsidR="00177594" w:rsidRPr="00DA3E28" w:rsidRDefault="00177594" w:rsidP="00DA3E28">
            <w:pPr>
              <w:ind w:left="71"/>
              <w:jc w:val="both"/>
              <w:rPr>
                <w:rFonts w:cstheme="minorHAnsi"/>
                <w:i/>
                <w:sz w:val="24"/>
                <w:szCs w:val="24"/>
              </w:rPr>
            </w:pPr>
            <w:r>
              <w:rPr>
                <w:i/>
                <w:sz w:val="24"/>
              </w:rPr>
              <w:t xml:space="preserve">Hvad skal være </w:t>
            </w:r>
            <w:r>
              <w:rPr>
                <w:b/>
                <w:i/>
                <w:sz w:val="24"/>
              </w:rPr>
              <w:t>mit næste skridt</w:t>
            </w:r>
            <w:r>
              <w:rPr>
                <w:i/>
                <w:sz w:val="24"/>
              </w:rPr>
              <w:t xml:space="preserve"> mod en opfyldelse af vores drøm?</w:t>
            </w:r>
          </w:p>
          <w:p w14:paraId="3B49A3A0" w14:textId="5F0C08D4" w:rsidR="00177594" w:rsidRPr="00DA3E28" w:rsidRDefault="0031419D" w:rsidP="00DA3E28">
            <w:pPr>
              <w:ind w:left="71"/>
              <w:jc w:val="both"/>
              <w:rPr>
                <w:rFonts w:cstheme="minorHAnsi"/>
                <w:sz w:val="24"/>
                <w:szCs w:val="24"/>
              </w:rPr>
            </w:pPr>
            <w:r>
              <w:rPr>
                <w:b/>
                <w:sz w:val="24"/>
              </w:rPr>
              <w:t>Skriv</w:t>
            </w:r>
            <w:r>
              <w:rPr>
                <w:sz w:val="24"/>
              </w:rPr>
              <w:t xml:space="preserve"> deltagernes svar på slide 17.</w:t>
            </w:r>
          </w:p>
          <w:p w14:paraId="1559ACBF" w14:textId="7219FFFE" w:rsidR="00177594" w:rsidRPr="00DA3E28" w:rsidRDefault="00177594">
            <w:pPr>
              <w:ind w:left="71"/>
              <w:jc w:val="both"/>
              <w:rPr>
                <w:rFonts w:cstheme="minorHAnsi"/>
                <w:sz w:val="24"/>
                <w:szCs w:val="24"/>
              </w:rPr>
            </w:pPr>
            <w:r>
              <w:rPr>
                <w:sz w:val="24"/>
              </w:rPr>
              <w:lastRenderedPageBreak/>
              <w:t xml:space="preserve">Efter workshoppen skal du sende PowerPoint-filen, inklusive de input, der blev skabt i løbet af workshoppen (husk at udfylde oplysningerne om workshoppen på </w:t>
            </w:r>
            <w:r>
              <w:rPr>
                <w:b/>
                <w:sz w:val="24"/>
              </w:rPr>
              <w:t>slide 19</w:t>
            </w:r>
            <w:r>
              <w:rPr>
                <w:sz w:val="24"/>
              </w:rPr>
              <w:t xml:space="preserve">!), til </w:t>
            </w:r>
            <w:hyperlink r:id="rId20" w:history="1">
              <w:r>
                <w:rPr>
                  <w:rStyle w:val="Hypertextovprepojenie"/>
                  <w:sz w:val="24"/>
                </w:rPr>
                <w:t>EC-RURAL-VISION-WELCOME-TO-OUR-RURAL@ec.europa.eu</w:t>
              </w:r>
            </w:hyperlink>
            <w:r>
              <w:rPr>
                <w:sz w:val="24"/>
              </w:rPr>
              <w:t xml:space="preserve"> </w:t>
            </w:r>
            <w:r w:rsidRPr="00DA3E28">
              <w:rPr>
                <w:rStyle w:val="Odkaznapoznmkupodiarou"/>
                <w:rFonts w:cstheme="minorHAnsi"/>
                <w:sz w:val="24"/>
                <w:szCs w:val="24"/>
              </w:rPr>
              <w:footnoteReference w:id="2"/>
            </w:r>
            <w:r>
              <w:rPr>
                <w:sz w:val="24"/>
              </w:rPr>
              <w:t xml:space="preserve"> senest den 31.</w:t>
            </w:r>
            <w:r>
              <w:rPr>
                <w:sz w:val="24"/>
                <w:vertAlign w:val="superscript"/>
              </w:rPr>
              <w:t xml:space="preserve"> </w:t>
            </w:r>
            <w:r>
              <w:rPr>
                <w:sz w:val="24"/>
              </w:rPr>
              <w:t>januar 2021.</w:t>
            </w:r>
          </w:p>
        </w:tc>
        <w:tc>
          <w:tcPr>
            <w:tcW w:w="2268" w:type="dxa"/>
            <w:shd w:val="clear" w:color="auto" w:fill="auto"/>
          </w:tcPr>
          <w:p w14:paraId="5AD4119C" w14:textId="6BBB9889" w:rsidR="00177594" w:rsidRPr="0065354A" w:rsidRDefault="00235702" w:rsidP="0065354A">
            <w:pPr>
              <w:pStyle w:val="Odsekzoznamu"/>
              <w:numPr>
                <w:ilvl w:val="0"/>
                <w:numId w:val="28"/>
              </w:numPr>
              <w:spacing w:after="0"/>
              <w:ind w:left="345"/>
              <w:rPr>
                <w:rFonts w:cstheme="minorHAnsi"/>
                <w:sz w:val="24"/>
                <w:szCs w:val="24"/>
              </w:rPr>
            </w:pPr>
            <w:r>
              <w:rPr>
                <w:sz w:val="24"/>
              </w:rPr>
              <w:lastRenderedPageBreak/>
              <w:t>PPT slide 17</w:t>
            </w:r>
          </w:p>
          <w:p w14:paraId="2C44E677" w14:textId="29644C83" w:rsidR="00972D7D" w:rsidRPr="0065354A" w:rsidRDefault="00972D7D" w:rsidP="0065354A">
            <w:pPr>
              <w:pStyle w:val="Odsekzoznamu"/>
              <w:numPr>
                <w:ilvl w:val="0"/>
                <w:numId w:val="28"/>
              </w:numPr>
              <w:spacing w:after="0"/>
              <w:ind w:left="345"/>
              <w:rPr>
                <w:rFonts w:cstheme="minorHAnsi"/>
                <w:sz w:val="24"/>
                <w:szCs w:val="24"/>
              </w:rPr>
            </w:pPr>
            <w:r>
              <w:rPr>
                <w:sz w:val="24"/>
              </w:rPr>
              <w:t>PPT slide 18</w:t>
            </w:r>
          </w:p>
        </w:tc>
      </w:tr>
    </w:tbl>
    <w:p w14:paraId="39499EA4" w14:textId="744023A9" w:rsidR="002378F9" w:rsidRPr="00DA3E28" w:rsidRDefault="002378F9" w:rsidP="002378F9">
      <w:pPr>
        <w:rPr>
          <w:rFonts w:cstheme="minorHAnsi"/>
          <w:sz w:val="24"/>
          <w:szCs w:val="24"/>
        </w:rPr>
      </w:pPr>
    </w:p>
    <w:p w14:paraId="6DE2EF2B" w14:textId="77777777" w:rsidR="00A12FB8" w:rsidRPr="00DA3E28" w:rsidRDefault="00A12FB8" w:rsidP="00ED0485">
      <w:pPr>
        <w:rPr>
          <w:rFonts w:cstheme="minorHAnsi"/>
          <w:b/>
          <w:sz w:val="24"/>
          <w:szCs w:val="24"/>
          <w:u w:val="single"/>
        </w:rPr>
        <w:sectPr w:rsidR="00A12FB8" w:rsidRPr="00DA3E28" w:rsidSect="00A12FB8">
          <w:pgSz w:w="16838" w:h="11906" w:orient="landscape"/>
          <w:pgMar w:top="1440" w:right="1440" w:bottom="1440" w:left="1440" w:header="708" w:footer="708" w:gutter="0"/>
          <w:cols w:space="708"/>
          <w:docGrid w:linePitch="360"/>
        </w:sectPr>
      </w:pPr>
    </w:p>
    <w:p w14:paraId="39068F01" w14:textId="0ACCCD0C" w:rsidR="00ED0485" w:rsidRPr="0072728F" w:rsidRDefault="00985151" w:rsidP="0072728F">
      <w:pPr>
        <w:pStyle w:val="Nadpis1"/>
        <w:numPr>
          <w:ilvl w:val="0"/>
          <w:numId w:val="21"/>
        </w:numPr>
        <w:ind w:left="284"/>
        <w:rPr>
          <w:rFonts w:cstheme="minorHAnsi"/>
          <w:b/>
          <w:bCs/>
        </w:rPr>
      </w:pPr>
      <w:r>
        <w:rPr>
          <w:rFonts w:asciiTheme="minorHAnsi" w:hAnsiTheme="minorHAnsi"/>
          <w:b/>
        </w:rPr>
        <w:lastRenderedPageBreak/>
        <w:t>Gode råd til, hvordan du tilpasser workshoppen til fysiske rammer</w:t>
      </w:r>
    </w:p>
    <w:p w14:paraId="55EA7176" w14:textId="77777777" w:rsidR="00985151" w:rsidRPr="00DA3E28" w:rsidRDefault="00985151" w:rsidP="004E0C86">
      <w:pPr>
        <w:jc w:val="both"/>
        <w:rPr>
          <w:rFonts w:cstheme="minorHAnsi"/>
          <w:sz w:val="24"/>
          <w:szCs w:val="24"/>
        </w:rPr>
      </w:pPr>
      <w:r>
        <w:rPr>
          <w:sz w:val="24"/>
        </w:rPr>
        <w:t>Formålet med og opbygningen af en fysisk workshop er magen til en virtuel workshop. Der er dog nogle forskelle, især i forbindelse med forberedelserne af det visuelle støttemateriale og opsummeringen af workshoppens resultater. Disse råd kan hjælpe dig, hvis du har mulighed for at afholde workshoppen ansigt til ansigt.</w:t>
      </w:r>
    </w:p>
    <w:p w14:paraId="32D78E16" w14:textId="3B1A3C72" w:rsidR="00ED0485" w:rsidRPr="00DA3E28" w:rsidRDefault="00985151" w:rsidP="004E0C86">
      <w:pPr>
        <w:jc w:val="both"/>
        <w:rPr>
          <w:rFonts w:cstheme="minorHAnsi"/>
          <w:sz w:val="24"/>
          <w:szCs w:val="24"/>
          <w:u w:val="single"/>
        </w:rPr>
      </w:pPr>
      <w:r>
        <w:rPr>
          <w:sz w:val="24"/>
          <w:u w:val="single"/>
        </w:rPr>
        <w:t>Forberedelser til en fysisk workshop:</w:t>
      </w:r>
    </w:p>
    <w:p w14:paraId="1272AAC0" w14:textId="759F5F8C" w:rsidR="00ED0485" w:rsidRPr="00DA3E28" w:rsidRDefault="00ED0485" w:rsidP="004E0C86">
      <w:pPr>
        <w:pStyle w:val="Odsekzoznamu"/>
        <w:numPr>
          <w:ilvl w:val="0"/>
          <w:numId w:val="13"/>
        </w:numPr>
        <w:jc w:val="both"/>
        <w:rPr>
          <w:rFonts w:cstheme="minorHAnsi"/>
          <w:sz w:val="24"/>
          <w:szCs w:val="24"/>
        </w:rPr>
      </w:pPr>
      <w:r>
        <w:rPr>
          <w:sz w:val="24"/>
        </w:rPr>
        <w:t>Download og udskriv:</w:t>
      </w:r>
    </w:p>
    <w:p w14:paraId="540D4989" w14:textId="7E2176F1" w:rsidR="00ED0485" w:rsidRPr="00DA3E28" w:rsidRDefault="00C36F56" w:rsidP="004E0C86">
      <w:pPr>
        <w:pStyle w:val="Odsekzoznamu"/>
        <w:numPr>
          <w:ilvl w:val="1"/>
          <w:numId w:val="13"/>
        </w:numPr>
        <w:jc w:val="both"/>
        <w:rPr>
          <w:rFonts w:cstheme="minorHAnsi"/>
          <w:sz w:val="24"/>
          <w:szCs w:val="24"/>
        </w:rPr>
      </w:pPr>
      <w:r>
        <w:rPr>
          <w:noProof/>
        </w:rPr>
        <w:drawing>
          <wp:anchor distT="0" distB="0" distL="114300" distR="114300" simplePos="0" relativeHeight="251668480" behindDoc="0" locked="0" layoutInCell="1" allowOverlap="1" wp14:anchorId="38711A1A" wp14:editId="61E4BB1C">
            <wp:simplePos x="0" y="0"/>
            <wp:positionH relativeFrom="column">
              <wp:posOffset>1137684</wp:posOffset>
            </wp:positionH>
            <wp:positionV relativeFrom="paragraph">
              <wp:posOffset>726188</wp:posOffset>
            </wp:positionV>
            <wp:extent cx="2589682" cy="1456660"/>
            <wp:effectExtent l="0" t="0" r="1270" b="0"/>
            <wp:wrapTopAndBottom/>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89682" cy="1456660"/>
                    </a:xfrm>
                    <a:prstGeom prst="rect">
                      <a:avLst/>
                    </a:prstGeom>
                  </pic:spPr>
                </pic:pic>
              </a:graphicData>
            </a:graphic>
            <wp14:sizeRelH relativeFrom="page">
              <wp14:pctWidth>0</wp14:pctWidth>
            </wp14:sizeRelH>
            <wp14:sizeRelV relativeFrom="page">
              <wp14:pctHeight>0</wp14:pctHeight>
            </wp14:sizeRelV>
          </wp:anchor>
        </w:drawing>
      </w:r>
      <w:r w:rsidR="004E0C86">
        <w:rPr>
          <w:sz w:val="24"/>
        </w:rPr>
        <w:t>De enkelte dele af den visuelle canvas/hjulet, og fastgør de otte segmenter til en flipover eller et andet stort stykke papir. Kopiér overskrifterne fra A4-versionen.</w:t>
      </w:r>
    </w:p>
    <w:p w14:paraId="31C0E088" w14:textId="1AAAF835" w:rsidR="00ED0485" w:rsidRPr="00DA3E28" w:rsidRDefault="00ED0485" w:rsidP="004E0C86">
      <w:pPr>
        <w:pStyle w:val="Odsekzoznamu"/>
        <w:numPr>
          <w:ilvl w:val="1"/>
          <w:numId w:val="13"/>
        </w:numPr>
        <w:jc w:val="both"/>
        <w:rPr>
          <w:rFonts w:cstheme="minorHAnsi"/>
          <w:sz w:val="24"/>
          <w:szCs w:val="24"/>
        </w:rPr>
      </w:pPr>
      <w:r>
        <w:rPr>
          <w:sz w:val="24"/>
        </w:rPr>
        <w:t>Driverne: udskriv et sæt (fire kort) til hvert bord/diskussionsgruppe.</w:t>
      </w:r>
    </w:p>
    <w:p w14:paraId="4F728A76" w14:textId="2C00D80B" w:rsidR="00ED0485" w:rsidRPr="00DA3E28" w:rsidRDefault="00ED0485" w:rsidP="004E0C86">
      <w:pPr>
        <w:pStyle w:val="Odsekzoznamu"/>
        <w:numPr>
          <w:ilvl w:val="1"/>
          <w:numId w:val="13"/>
        </w:numPr>
        <w:jc w:val="both"/>
        <w:rPr>
          <w:rFonts w:cstheme="minorHAnsi"/>
          <w:sz w:val="24"/>
          <w:szCs w:val="24"/>
        </w:rPr>
      </w:pPr>
      <w:r>
        <w:rPr>
          <w:sz w:val="24"/>
        </w:rPr>
        <w:t>En A4-udgave af den visuelle canvas/hjulet til hvert bord/diskussionsgruppe.</w:t>
      </w:r>
    </w:p>
    <w:p w14:paraId="5113138E" w14:textId="46D26D08" w:rsidR="00925567" w:rsidRPr="00DA3E28" w:rsidRDefault="00925567" w:rsidP="004E0C86">
      <w:pPr>
        <w:pStyle w:val="Odsekzoznamu"/>
        <w:numPr>
          <w:ilvl w:val="0"/>
          <w:numId w:val="13"/>
        </w:numPr>
        <w:jc w:val="both"/>
        <w:rPr>
          <w:rFonts w:cstheme="minorHAnsi"/>
          <w:sz w:val="24"/>
          <w:szCs w:val="24"/>
        </w:rPr>
      </w:pPr>
      <w:r>
        <w:rPr>
          <w:sz w:val="24"/>
        </w:rPr>
        <w:t>Forbered flipoverark, der svarer til PowerPoint-præsentationens slides, så du kan notere de største mangler og muligheder, de nødvendige forudsætninger samt historier/eksempler.</w:t>
      </w:r>
    </w:p>
    <w:p w14:paraId="6CC1F57B" w14:textId="0E7D2570" w:rsidR="005E03E0" w:rsidRPr="00DA3E28" w:rsidRDefault="005E03E0" w:rsidP="004E0C86">
      <w:pPr>
        <w:pStyle w:val="Odsekzoznamu"/>
        <w:numPr>
          <w:ilvl w:val="0"/>
          <w:numId w:val="13"/>
        </w:numPr>
        <w:jc w:val="both"/>
        <w:rPr>
          <w:rFonts w:cstheme="minorHAnsi"/>
          <w:sz w:val="24"/>
          <w:szCs w:val="24"/>
        </w:rPr>
      </w:pPr>
      <w:r>
        <w:rPr>
          <w:sz w:val="24"/>
        </w:rPr>
        <w:t>Du får også brug for flipoverpapir, tusser og nogle små runde klistermærker.</w:t>
      </w:r>
    </w:p>
    <w:p w14:paraId="23CFF0B9" w14:textId="5A34535F" w:rsidR="00925567" w:rsidRPr="00DA3E28" w:rsidRDefault="00925567" w:rsidP="004E0C86">
      <w:pPr>
        <w:pStyle w:val="Odsekzoznamu"/>
        <w:numPr>
          <w:ilvl w:val="0"/>
          <w:numId w:val="13"/>
        </w:numPr>
        <w:jc w:val="both"/>
        <w:rPr>
          <w:rFonts w:cstheme="minorHAnsi"/>
          <w:sz w:val="24"/>
          <w:szCs w:val="24"/>
        </w:rPr>
      </w:pPr>
      <w:r>
        <w:rPr>
          <w:sz w:val="24"/>
        </w:rPr>
        <w:t>Beslut dig for, om du vil lave en digital ordsky. Hvis ikke, skal du forberede et flipoverark, så du kan notere deltagernes bidrag.</w:t>
      </w:r>
    </w:p>
    <w:p w14:paraId="7836AE86" w14:textId="34C715CD" w:rsidR="00ED0485" w:rsidRPr="00DA3E28" w:rsidRDefault="00ED0485" w:rsidP="004E0C86">
      <w:pPr>
        <w:pStyle w:val="Odsekzoznamu"/>
        <w:numPr>
          <w:ilvl w:val="0"/>
          <w:numId w:val="13"/>
        </w:numPr>
        <w:jc w:val="both"/>
        <w:rPr>
          <w:rFonts w:cstheme="minorHAnsi"/>
          <w:sz w:val="24"/>
          <w:szCs w:val="24"/>
        </w:rPr>
      </w:pPr>
      <w:r>
        <w:rPr>
          <w:sz w:val="24"/>
        </w:rPr>
        <w:t>Forbered mødelokalet.</w:t>
      </w:r>
    </w:p>
    <w:p w14:paraId="0D5574EA" w14:textId="14DDCC3D" w:rsidR="009457C0" w:rsidRPr="00DA3E28" w:rsidRDefault="003819AC" w:rsidP="004E0C86">
      <w:pPr>
        <w:jc w:val="both"/>
        <w:rPr>
          <w:rFonts w:cstheme="minorHAnsi"/>
          <w:b/>
          <w:sz w:val="24"/>
          <w:szCs w:val="24"/>
        </w:rPr>
      </w:pPr>
      <w:r>
        <w:rPr>
          <w:b/>
          <w:sz w:val="24"/>
        </w:rPr>
        <w:t>2. Icebreaker: Vores landdistrikt</w:t>
      </w:r>
    </w:p>
    <w:p w14:paraId="2BF43984" w14:textId="069BE243" w:rsidR="009457C0" w:rsidRPr="00DA3E28" w:rsidRDefault="009457C0" w:rsidP="004E0C86">
      <w:pPr>
        <w:jc w:val="both"/>
        <w:rPr>
          <w:rFonts w:cstheme="minorHAnsi"/>
          <w:sz w:val="24"/>
          <w:szCs w:val="24"/>
        </w:rPr>
      </w:pPr>
      <w:r>
        <w:rPr>
          <w:sz w:val="24"/>
        </w:rPr>
        <w:t>Stå i en rundkreds. Udarbejd ordskyen på papir ved at skrive de ord, der siges, eller gør det digitalt, og vis det på en skærm – som i den virtuelle workshop.</w:t>
      </w:r>
    </w:p>
    <w:p w14:paraId="08B0AC7A" w14:textId="18115317" w:rsidR="009457C0" w:rsidRPr="00DA3E28" w:rsidRDefault="005E03E0" w:rsidP="004E0C86">
      <w:pPr>
        <w:jc w:val="both"/>
        <w:rPr>
          <w:rFonts w:cstheme="minorHAnsi"/>
          <w:b/>
          <w:sz w:val="24"/>
          <w:szCs w:val="24"/>
        </w:rPr>
      </w:pPr>
      <w:r>
        <w:rPr>
          <w:b/>
          <w:sz w:val="24"/>
        </w:rPr>
        <w:t>3.</w:t>
      </w:r>
      <w:r>
        <w:rPr>
          <w:sz w:val="24"/>
        </w:rPr>
        <w:t xml:space="preserve"> </w:t>
      </w:r>
      <w:r>
        <w:rPr>
          <w:b/>
          <w:sz w:val="24"/>
        </w:rPr>
        <w:t>Hvor er vi på vej hen?</w:t>
      </w:r>
    </w:p>
    <w:p w14:paraId="6BAD6063" w14:textId="1C459EA4" w:rsidR="005E03E0" w:rsidRPr="00DA3E28" w:rsidRDefault="005E03E0" w:rsidP="004E0C86">
      <w:pPr>
        <w:jc w:val="both"/>
        <w:rPr>
          <w:rFonts w:cstheme="minorHAnsi"/>
          <w:sz w:val="24"/>
          <w:szCs w:val="24"/>
        </w:rPr>
      </w:pPr>
      <w:r>
        <w:rPr>
          <w:sz w:val="24"/>
        </w:rPr>
        <w:t xml:space="preserve">Som ved den virtuelle session kan denne session enten gennemføres i én samlet gruppe eller i 3 mindre grupper. </w:t>
      </w:r>
    </w:p>
    <w:p w14:paraId="2CF83A5F" w14:textId="31D5ADED" w:rsidR="005E03E0" w:rsidRPr="00DA3E28" w:rsidRDefault="005E03E0" w:rsidP="004E0C86">
      <w:pPr>
        <w:jc w:val="both"/>
        <w:rPr>
          <w:rFonts w:cstheme="minorHAnsi"/>
          <w:sz w:val="24"/>
          <w:szCs w:val="24"/>
        </w:rPr>
      </w:pPr>
      <w:r>
        <w:rPr>
          <w:sz w:val="24"/>
        </w:rPr>
        <w:t>Hvis den gennemføres i én samlet gruppe, kan I stille jer rundt om den store udgave af den visuelle canvas/hjulet. De sandsynlige 2040-områdescenarier for hvert drøftet aspekt kan markeres ved hjælp af små runde klistermærker.</w:t>
      </w:r>
    </w:p>
    <w:p w14:paraId="3AFB9022" w14:textId="6D7F3D00" w:rsidR="009457C0" w:rsidRPr="00DA3E28" w:rsidRDefault="005E03E0" w:rsidP="004E0C86">
      <w:pPr>
        <w:jc w:val="both"/>
        <w:rPr>
          <w:rFonts w:cstheme="minorHAnsi"/>
          <w:sz w:val="24"/>
          <w:szCs w:val="24"/>
        </w:rPr>
      </w:pPr>
      <w:r>
        <w:rPr>
          <w:sz w:val="24"/>
        </w:rPr>
        <w:lastRenderedPageBreak/>
        <w:t xml:space="preserve">Hvis dette gøres i mindre grupper, skal deltagerne </w:t>
      </w:r>
      <w:r>
        <w:rPr>
          <w:sz w:val="24"/>
          <w:u w:val="single"/>
        </w:rPr>
        <w:t>enten</w:t>
      </w:r>
      <w:r>
        <w:rPr>
          <w:sz w:val="24"/>
        </w:rPr>
        <w:t xml:space="preserve"> selv vælge, hvilken gruppe de vil være i, </w:t>
      </w:r>
      <w:r>
        <w:rPr>
          <w:sz w:val="24"/>
          <w:u w:val="single"/>
        </w:rPr>
        <w:t>eller</w:t>
      </w:r>
      <w:r>
        <w:rPr>
          <w:sz w:val="24"/>
        </w:rPr>
        <w:t xml:space="preserve"> du kan fastlægge grupperne vilkårligt (f.eks. ved at trække numre fra en hat). Hver gruppe/bord skal have en A4-udgave af den visuelle canvas/hjulet. For hvert af de kendetegn, de drøfter, skal de notere på hjulet, hvor de tror, deres område kunne tænkes at være i 2040. Når grupperne samles igen, skal hver gruppe sætte runde klistermærker på de relevante pladser på den store visuelle canvas/hjulet. Hvis der er tid tilbage, når alle grupperne har placeret deres klistermærker på det store hjul, kan du reflektere over mønsteret, opfordre til spørgsmål og drøftelse og forsøge at danne et samlet billede af den sandsynlige fremtidige situation. Hvis der er forskellige synspunkter, kan disse markeres ved hjælp af flere forskellige klistermærker, og du kan tilføje forklarende noter til hjulet.</w:t>
      </w:r>
    </w:p>
    <w:p w14:paraId="5FD54868" w14:textId="196D97C1" w:rsidR="009457C0" w:rsidRPr="00DA3E28" w:rsidRDefault="003819AC" w:rsidP="004E0C86">
      <w:pPr>
        <w:jc w:val="both"/>
        <w:rPr>
          <w:rFonts w:cstheme="minorHAnsi"/>
          <w:sz w:val="24"/>
          <w:szCs w:val="24"/>
        </w:rPr>
      </w:pPr>
      <w:r>
        <w:rPr>
          <w:sz w:val="24"/>
        </w:rPr>
        <w:t xml:space="preserve">4. </w:t>
      </w:r>
      <w:r>
        <w:rPr>
          <w:b/>
          <w:sz w:val="24"/>
        </w:rPr>
        <w:t>Hvor vil vi gerne hen?</w:t>
      </w:r>
      <w:r>
        <w:rPr>
          <w:sz w:val="24"/>
        </w:rPr>
        <w:t xml:space="preserve"> </w:t>
      </w:r>
    </w:p>
    <w:p w14:paraId="1447B8BE" w14:textId="4A2C41F6" w:rsidR="009457C0" w:rsidRPr="00DA3E28" w:rsidRDefault="003819AC" w:rsidP="004E0C86">
      <w:pPr>
        <w:pStyle w:val="Odsekzoznamu"/>
        <w:numPr>
          <w:ilvl w:val="0"/>
          <w:numId w:val="5"/>
        </w:numPr>
        <w:jc w:val="both"/>
        <w:rPr>
          <w:rFonts w:cstheme="minorHAnsi"/>
          <w:sz w:val="24"/>
          <w:szCs w:val="24"/>
        </w:rPr>
      </w:pPr>
      <w:r>
        <w:rPr>
          <w:sz w:val="24"/>
        </w:rPr>
        <w:t>I fysiske rammer foregår denne del i én samlet gruppe rundt om den visuelle canvas/hjulet og med ordskyen placeret, så den kan ses. Gør dette i fællesskab, da det er vigtigt at dele ideer, og stræb efter at ende ud med en fælles opfattelse i denne sektion.</w:t>
      </w:r>
    </w:p>
    <w:p w14:paraId="19917CAE" w14:textId="77777777" w:rsidR="003819AC" w:rsidRPr="00DA3E28" w:rsidRDefault="003819AC" w:rsidP="004E0C86">
      <w:pPr>
        <w:pStyle w:val="Odsekzoznamu"/>
        <w:numPr>
          <w:ilvl w:val="0"/>
          <w:numId w:val="5"/>
        </w:numPr>
        <w:jc w:val="both"/>
        <w:rPr>
          <w:rFonts w:cstheme="minorHAnsi"/>
          <w:b/>
          <w:sz w:val="24"/>
          <w:szCs w:val="24"/>
        </w:rPr>
      </w:pPr>
      <w:r>
        <w:rPr>
          <w:sz w:val="24"/>
        </w:rPr>
        <w:t>Når I identificerer mangler og potentielle muligheder, skal du skrive dem på flipoverark.</w:t>
      </w:r>
    </w:p>
    <w:p w14:paraId="4D70CB0B" w14:textId="2325AFAB" w:rsidR="009457C0" w:rsidRPr="00DA3E28" w:rsidRDefault="003819AC" w:rsidP="004E0C86">
      <w:pPr>
        <w:jc w:val="both"/>
        <w:rPr>
          <w:rFonts w:cstheme="minorHAnsi"/>
          <w:sz w:val="24"/>
          <w:szCs w:val="24"/>
        </w:rPr>
      </w:pPr>
      <w:r>
        <w:rPr>
          <w:sz w:val="24"/>
        </w:rPr>
        <w:t xml:space="preserve">5. </w:t>
      </w:r>
      <w:r>
        <w:rPr>
          <w:b/>
          <w:sz w:val="24"/>
        </w:rPr>
        <w:t>Hvilke forudsætninger er nødvendige for at opfylde vores vision?</w:t>
      </w:r>
    </w:p>
    <w:p w14:paraId="22ADCF85" w14:textId="4AD3F732" w:rsidR="009457C0" w:rsidRPr="00DA3E28" w:rsidRDefault="009457C0" w:rsidP="004E0C86">
      <w:pPr>
        <w:pStyle w:val="Odsekzoznamu"/>
        <w:numPr>
          <w:ilvl w:val="0"/>
          <w:numId w:val="4"/>
        </w:numPr>
        <w:jc w:val="both"/>
        <w:rPr>
          <w:rFonts w:cstheme="minorHAnsi"/>
          <w:sz w:val="24"/>
          <w:szCs w:val="24"/>
        </w:rPr>
      </w:pPr>
      <w:r>
        <w:rPr>
          <w:sz w:val="24"/>
        </w:rPr>
        <w:t>Dette kan gøres i én samlet gruppe eller i mindre diskussionsgrupper. De mindre grupper præsenterer derefter deres tilbagemeldinger, og resultaterne skrives på en flipover.</w:t>
      </w:r>
    </w:p>
    <w:p w14:paraId="7120B0BC" w14:textId="0B693A67" w:rsidR="009457C0" w:rsidRPr="00DA3E28" w:rsidRDefault="003819AC" w:rsidP="004E0C86">
      <w:pPr>
        <w:jc w:val="both"/>
        <w:rPr>
          <w:rFonts w:cstheme="minorHAnsi"/>
          <w:b/>
          <w:sz w:val="24"/>
          <w:szCs w:val="24"/>
        </w:rPr>
      </w:pPr>
      <w:r>
        <w:rPr>
          <w:b/>
          <w:sz w:val="24"/>
        </w:rPr>
        <w:t xml:space="preserve">6. Afslutning </w:t>
      </w:r>
    </w:p>
    <w:p w14:paraId="2A5A1055" w14:textId="64FCE06A" w:rsidR="009457C0" w:rsidRPr="00DA3E28" w:rsidRDefault="009457C0" w:rsidP="004E0C86">
      <w:pPr>
        <w:pStyle w:val="Odsekzoznamu"/>
        <w:numPr>
          <w:ilvl w:val="0"/>
          <w:numId w:val="6"/>
        </w:numPr>
        <w:jc w:val="both"/>
        <w:rPr>
          <w:rFonts w:cstheme="minorHAnsi"/>
          <w:sz w:val="24"/>
          <w:szCs w:val="24"/>
        </w:rPr>
      </w:pPr>
      <w:r>
        <w:rPr>
          <w:sz w:val="24"/>
        </w:rPr>
        <w:t>Få alle til at stille sig i en rundkreds igen. Udpeg en person, der noterer deltagernes bidrag.</w:t>
      </w:r>
    </w:p>
    <w:p w14:paraId="7CAA2659" w14:textId="191CE80E" w:rsidR="00172A7D" w:rsidRPr="00DA3E28" w:rsidRDefault="00791DBC" w:rsidP="004E0C86">
      <w:pPr>
        <w:jc w:val="both"/>
        <w:rPr>
          <w:rFonts w:cstheme="minorHAnsi"/>
          <w:sz w:val="24"/>
          <w:szCs w:val="24"/>
        </w:rPr>
      </w:pPr>
      <w:r>
        <w:rPr>
          <w:sz w:val="24"/>
        </w:rPr>
        <w:t xml:space="preserve">Efter workshoppen skal du overføre resultaterne til resultatarket, som du har downloadet sammen med pakken, og sende det til </w:t>
      </w:r>
      <w:hyperlink r:id="rId22" w:history="1">
        <w:r>
          <w:rPr>
            <w:rStyle w:val="Hypertextovprepojenie"/>
            <w:sz w:val="24"/>
          </w:rPr>
          <w:t>EC-RURAL-VISION-WELCOME-TO-OUR-RURAL@ec.europa.eu</w:t>
        </w:r>
      </w:hyperlink>
      <w:r>
        <w:rPr>
          <w:sz w:val="24"/>
        </w:rPr>
        <w:t xml:space="preserve"> </w:t>
      </w:r>
      <w:r w:rsidR="00172A7D" w:rsidRPr="00DA3E28">
        <w:rPr>
          <w:rStyle w:val="Odkaznapoznmkupodiarou"/>
          <w:rFonts w:cstheme="minorHAnsi"/>
          <w:sz w:val="24"/>
          <w:szCs w:val="24"/>
        </w:rPr>
        <w:footnoteReference w:id="3"/>
      </w:r>
      <w:r>
        <w:rPr>
          <w:sz w:val="24"/>
        </w:rPr>
        <w:t xml:space="preserve"> sammen med et billede af den udfyldte visuelle canvas/hjulet og din ordsky.</w:t>
      </w:r>
    </w:p>
    <w:p w14:paraId="7575B2F0" w14:textId="335DE6E1" w:rsidR="00A867DF" w:rsidRPr="00DA3E28" w:rsidRDefault="00A867DF" w:rsidP="004E0C86">
      <w:pPr>
        <w:jc w:val="both"/>
        <w:rPr>
          <w:rFonts w:cstheme="minorHAnsi"/>
          <w:sz w:val="24"/>
          <w:szCs w:val="24"/>
        </w:rPr>
      </w:pPr>
    </w:p>
    <w:p w14:paraId="346F244C" w14:textId="73237BB7" w:rsidR="00C411CA" w:rsidRPr="0072728F" w:rsidRDefault="00DB34E0" w:rsidP="004E0C86">
      <w:pPr>
        <w:pStyle w:val="Nadpis1"/>
        <w:numPr>
          <w:ilvl w:val="0"/>
          <w:numId w:val="21"/>
        </w:numPr>
        <w:ind w:left="284"/>
        <w:jc w:val="both"/>
        <w:rPr>
          <w:rFonts w:cstheme="minorHAnsi"/>
          <w:b/>
          <w:bCs/>
        </w:rPr>
      </w:pPr>
      <w:r>
        <w:rPr>
          <w:rFonts w:asciiTheme="minorHAnsi" w:hAnsiTheme="minorHAnsi"/>
          <w:b/>
        </w:rPr>
        <w:t>Yderligere ressourcer som hjælp til workshop-arrangører</w:t>
      </w:r>
    </w:p>
    <w:p w14:paraId="0B3D6808" w14:textId="2911DC09" w:rsidR="00DB34E0" w:rsidRPr="00DA3E28" w:rsidRDefault="00DB34E0" w:rsidP="004E0C86">
      <w:pPr>
        <w:jc w:val="both"/>
        <w:rPr>
          <w:rFonts w:cstheme="minorHAnsi"/>
          <w:sz w:val="24"/>
          <w:szCs w:val="24"/>
        </w:rPr>
      </w:pPr>
      <w:r>
        <w:rPr>
          <w:sz w:val="24"/>
        </w:rPr>
        <w:t>Vi stiller en lang række ressourcer til rådighed for at støtte interessentengagement, organiseringen af online møder, afholdelse af involverende workshops mv.</w:t>
      </w:r>
    </w:p>
    <w:p w14:paraId="2D331392" w14:textId="4812AA34" w:rsidR="00DB34E0" w:rsidRPr="00DA3E28" w:rsidRDefault="00DB34E0" w:rsidP="004E0C86">
      <w:pPr>
        <w:jc w:val="both"/>
        <w:rPr>
          <w:rFonts w:cstheme="minorHAnsi"/>
          <w:sz w:val="24"/>
          <w:szCs w:val="24"/>
        </w:rPr>
      </w:pPr>
      <w:r>
        <w:rPr>
          <w:sz w:val="24"/>
        </w:rPr>
        <w:lastRenderedPageBreak/>
        <w:t>Nogle af dem, der kan være nyttige i forbindelse med forberedelserne til afholdelse af workshoppen "Velkommen til vores landdistrikt", er blandt andet:</w:t>
      </w:r>
    </w:p>
    <w:p w14:paraId="7AED183B" w14:textId="77777777" w:rsidR="00DB34E0" w:rsidRPr="00DA3E28" w:rsidRDefault="00DB34E0" w:rsidP="004E0C86">
      <w:pPr>
        <w:pStyle w:val="Odsekzoznamu"/>
        <w:numPr>
          <w:ilvl w:val="0"/>
          <w:numId w:val="6"/>
        </w:numPr>
        <w:jc w:val="both"/>
        <w:rPr>
          <w:rFonts w:cstheme="minorHAnsi"/>
          <w:sz w:val="24"/>
          <w:szCs w:val="24"/>
        </w:rPr>
      </w:pPr>
      <w:r>
        <w:rPr>
          <w:sz w:val="24"/>
        </w:rPr>
        <w:t xml:space="preserve">ENRD-portalen for en langsigtet vision for landdistrikter, under Ressourcer: </w:t>
      </w:r>
      <w:hyperlink r:id="rId23" w:history="1">
        <w:r>
          <w:rPr>
            <w:rStyle w:val="Hypertextovprepojenie"/>
            <w:sz w:val="24"/>
          </w:rPr>
          <w:t>Værktøjer til at engagere landsamfund</w:t>
        </w:r>
      </w:hyperlink>
      <w:r>
        <w:rPr>
          <w:sz w:val="24"/>
        </w:rPr>
        <w:t xml:space="preserve"> </w:t>
      </w:r>
    </w:p>
    <w:p w14:paraId="1E61ACE7" w14:textId="77777777" w:rsidR="004E0C86" w:rsidRDefault="00DB34E0" w:rsidP="004E0C86">
      <w:pPr>
        <w:pStyle w:val="Odsekzoznamu"/>
        <w:numPr>
          <w:ilvl w:val="0"/>
          <w:numId w:val="6"/>
        </w:numPr>
        <w:jc w:val="both"/>
        <w:rPr>
          <w:rFonts w:cstheme="minorHAnsi"/>
          <w:sz w:val="24"/>
          <w:szCs w:val="24"/>
        </w:rPr>
      </w:pPr>
      <w:r>
        <w:rPr>
          <w:sz w:val="24"/>
        </w:rPr>
        <w:t xml:space="preserve">Disse omfatter links til en række vejledningsark, der er udarbejdet til H2020 SHERPA-projektet: </w:t>
      </w:r>
    </w:p>
    <w:p w14:paraId="52D42B9D" w14:textId="502A34AA" w:rsidR="004E0C86" w:rsidRPr="004E0C86" w:rsidRDefault="00540730" w:rsidP="004E0C86">
      <w:pPr>
        <w:pStyle w:val="Odsekzoznamu"/>
        <w:jc w:val="both"/>
        <w:rPr>
          <w:rStyle w:val="Hypertextovprepojenie"/>
          <w:rFonts w:cstheme="minorHAnsi"/>
          <w:color w:val="auto"/>
          <w:sz w:val="24"/>
          <w:szCs w:val="24"/>
          <w:u w:val="none"/>
        </w:rPr>
      </w:pPr>
      <w:hyperlink r:id="rId24" w:history="1">
        <w:r w:rsidR="00545AF9">
          <w:rPr>
            <w:rStyle w:val="Hypertextovprepojenie"/>
            <w:sz w:val="24"/>
          </w:rPr>
          <w:t>https://rural-interfaces.eu/resources-and-tools/stakeholder-engagement-tools/</w:t>
        </w:r>
      </w:hyperlink>
    </w:p>
    <w:p w14:paraId="01F2F45F" w14:textId="358BE4C5" w:rsidR="00A27B52" w:rsidRPr="0072728F" w:rsidRDefault="003E73BF" w:rsidP="004E0C86">
      <w:pPr>
        <w:pStyle w:val="Odsekzoznamu"/>
        <w:numPr>
          <w:ilvl w:val="0"/>
          <w:numId w:val="6"/>
        </w:numPr>
        <w:jc w:val="both"/>
        <w:rPr>
          <w:rFonts w:cstheme="minorHAnsi"/>
          <w:sz w:val="24"/>
          <w:szCs w:val="24"/>
        </w:rPr>
      </w:pPr>
      <w:r>
        <w:rPr>
          <w:sz w:val="24"/>
        </w:rPr>
        <w:t>Gode råd til afholdelse af involverende workshops:</w:t>
      </w:r>
    </w:p>
    <w:p w14:paraId="6102A61E" w14:textId="5DE4717C" w:rsidR="00455B7F" w:rsidRPr="00DA3E28" w:rsidRDefault="00540730" w:rsidP="0072728F">
      <w:pPr>
        <w:ind w:left="709"/>
        <w:rPr>
          <w:rFonts w:cstheme="minorHAnsi"/>
          <w:sz w:val="24"/>
          <w:szCs w:val="24"/>
        </w:rPr>
      </w:pPr>
      <w:hyperlink r:id="rId25" w:history="1">
        <w:r w:rsidR="00545AF9">
          <w:rPr>
            <w:rStyle w:val="Hypertextovprepojenie"/>
            <w:sz w:val="24"/>
          </w:rPr>
          <w:t>https://www.artofhosting.org/</w:t>
        </w:r>
      </w:hyperlink>
    </w:p>
    <w:p w14:paraId="0F185546" w14:textId="7C23F19E" w:rsidR="00DB34E0" w:rsidRPr="00DA3E28" w:rsidRDefault="00540730" w:rsidP="004E0C86">
      <w:pPr>
        <w:ind w:left="709"/>
        <w:rPr>
          <w:rFonts w:cstheme="minorHAnsi"/>
          <w:sz w:val="24"/>
          <w:szCs w:val="24"/>
        </w:rPr>
      </w:pPr>
      <w:hyperlink r:id="rId26" w:history="1">
        <w:r w:rsidR="00545AF9">
          <w:rPr>
            <w:rStyle w:val="Hypertextovprepojenie"/>
            <w:sz w:val="24"/>
          </w:rPr>
          <w:t>http://www.lupinworks.com/roche/workshops/2-techniques.php</w:t>
        </w:r>
      </w:hyperlink>
    </w:p>
    <w:sectPr w:rsidR="00DB34E0" w:rsidRPr="00DA3E28" w:rsidSect="004E0C86">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C8B7E" w14:textId="77777777" w:rsidR="00540730" w:rsidRDefault="00540730" w:rsidP="00D12551">
      <w:pPr>
        <w:spacing w:after="0" w:line="240" w:lineRule="auto"/>
      </w:pPr>
      <w:r>
        <w:separator/>
      </w:r>
    </w:p>
  </w:endnote>
  <w:endnote w:type="continuationSeparator" w:id="0">
    <w:p w14:paraId="06AFE0E2" w14:textId="77777777" w:rsidR="00540730" w:rsidRDefault="00540730" w:rsidP="00D12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E5990" w14:textId="3AABF00E" w:rsidR="00D4763F" w:rsidRDefault="00D4763F">
    <w:pPr>
      <w:pStyle w:val="Pta"/>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5A1708">
      <w:rPr>
        <w:caps/>
        <w:color w:val="5B9BD5" w:themeColor="accent1"/>
      </w:rPr>
      <w:t>1</w:t>
    </w:r>
    <w:r w:rsidR="005A1708">
      <w:rPr>
        <w:caps/>
        <w:color w:val="5B9BD5" w:themeColor="accent1"/>
      </w:rPr>
      <w:t>4</w:t>
    </w:r>
    <w:r>
      <w:rPr>
        <w:caps/>
        <w:color w:val="5B9BD5" w:themeColor="accent1"/>
      </w:rPr>
      <w:fldChar w:fldCharType="end"/>
    </w:r>
  </w:p>
  <w:p w14:paraId="48C8DB52" w14:textId="67124708" w:rsidR="00D4763F" w:rsidRDefault="004F51FE" w:rsidP="004F51FE">
    <w:pPr>
      <w:pStyle w:val="Pta"/>
      <w:jc w:val="right"/>
    </w:pPr>
    <w:r>
      <w:rPr>
        <w:noProof/>
      </w:rPr>
      <w:drawing>
        <wp:inline distT="0" distB="0" distL="0" distR="0" wp14:anchorId="433BFBB6" wp14:editId="6F344DFB">
          <wp:extent cx="1040253" cy="720000"/>
          <wp:effectExtent l="0" t="0" r="7620" b="4445"/>
          <wp:docPr id="9" name="Picture 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40253" cy="72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EFCDE" w14:textId="77777777" w:rsidR="00540730" w:rsidRDefault="00540730" w:rsidP="00D12551">
      <w:pPr>
        <w:spacing w:after="0" w:line="240" w:lineRule="auto"/>
      </w:pPr>
      <w:r>
        <w:separator/>
      </w:r>
    </w:p>
  </w:footnote>
  <w:footnote w:type="continuationSeparator" w:id="0">
    <w:p w14:paraId="7D7427F8" w14:textId="77777777" w:rsidR="00540730" w:rsidRDefault="00540730" w:rsidP="00D12551">
      <w:pPr>
        <w:spacing w:after="0" w:line="240" w:lineRule="auto"/>
      </w:pPr>
      <w:r>
        <w:continuationSeparator/>
      </w:r>
    </w:p>
  </w:footnote>
  <w:footnote w:id="1">
    <w:p w14:paraId="31F6A449" w14:textId="4B8C27C1" w:rsidR="00DD4092" w:rsidRPr="000C675A" w:rsidRDefault="00DD4092">
      <w:pPr>
        <w:pStyle w:val="Textpoznmkypodiarou"/>
      </w:pPr>
      <w:r>
        <w:rPr>
          <w:rStyle w:val="Odkaznapoznmkupodiarou"/>
        </w:rPr>
        <w:footnoteRef/>
      </w:r>
      <w:r>
        <w:t xml:space="preserve"> Afhængigt af medlemsstaten kan der være andre, der også er interesserede i at modtage resultaterne af din workshop (f.eks. det nationale landdistriktsnetværk eller Kommissionens Repræsentation eller Europe Direct-informationscenteret)</w:t>
      </w:r>
    </w:p>
  </w:footnote>
  <w:footnote w:id="2">
    <w:p w14:paraId="733AF7DC" w14:textId="77777777" w:rsidR="00177594" w:rsidRPr="000C675A" w:rsidRDefault="00177594" w:rsidP="00177594">
      <w:pPr>
        <w:pStyle w:val="Textpoznmkypodiarou"/>
      </w:pPr>
      <w:r>
        <w:rPr>
          <w:rStyle w:val="Odkaznapoznmkupodiarou"/>
        </w:rPr>
        <w:footnoteRef/>
      </w:r>
      <w:r>
        <w:t xml:space="preserve"> </w:t>
      </w:r>
      <w:r>
        <w:t>Afhængigt af medlemsstaten kan der være andre, der også er interesserede i at modtage resultaterne af din workshop (f.eks. det nationale landdistriktsnetværk eller Kommissionens Repræsentation eller Europe Direct-informationscenteret)</w:t>
      </w:r>
    </w:p>
  </w:footnote>
  <w:footnote w:id="3">
    <w:p w14:paraId="268E1D58" w14:textId="77777777" w:rsidR="00172A7D" w:rsidRPr="000C675A" w:rsidRDefault="00172A7D" w:rsidP="00172A7D">
      <w:pPr>
        <w:pStyle w:val="Textpoznmkypodiarou"/>
      </w:pPr>
      <w:r>
        <w:rPr>
          <w:rStyle w:val="Odkaznapoznmkupodiarou"/>
        </w:rPr>
        <w:footnoteRef/>
      </w:r>
      <w:r>
        <w:t xml:space="preserve"> </w:t>
      </w:r>
      <w:r>
        <w:t>Afhængigt af medlemsstaten kan der være andre, der også er interesserede i at modtage resultaterne af din workshop (f.eks. det nationale landdistriktsnetværk eller Kommissionens Repræsentation eller Europe Direct-informationscenteret)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C2E2E" w14:textId="47AA20EF" w:rsidR="008B48AF" w:rsidRDefault="008B48AF" w:rsidP="008B48AF">
    <w:pPr>
      <w:pStyle w:val="Hlavika"/>
      <w:jc w:val="right"/>
    </w:pPr>
  </w:p>
  <w:p w14:paraId="5A11E71B" w14:textId="77777777" w:rsidR="008B48AF" w:rsidRDefault="008B48A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04D1"/>
    <w:multiLevelType w:val="hybridMultilevel"/>
    <w:tmpl w:val="2CFC2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62EC1"/>
    <w:multiLevelType w:val="hybridMultilevel"/>
    <w:tmpl w:val="2E3AD9E2"/>
    <w:lvl w:ilvl="0" w:tplc="352E7DE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1354BA"/>
    <w:multiLevelType w:val="hybridMultilevel"/>
    <w:tmpl w:val="47B67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A1D42"/>
    <w:multiLevelType w:val="hybridMultilevel"/>
    <w:tmpl w:val="2F52BFE2"/>
    <w:lvl w:ilvl="0" w:tplc="0C0A000F">
      <w:start w:val="1"/>
      <w:numFmt w:val="decimal"/>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16D76BEE"/>
    <w:multiLevelType w:val="hybridMultilevel"/>
    <w:tmpl w:val="CE22A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334614"/>
    <w:multiLevelType w:val="hybridMultilevel"/>
    <w:tmpl w:val="4978F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2A5632"/>
    <w:multiLevelType w:val="hybridMultilevel"/>
    <w:tmpl w:val="F61C3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C20B6"/>
    <w:multiLevelType w:val="hybridMultilevel"/>
    <w:tmpl w:val="0C0C9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560BE1"/>
    <w:multiLevelType w:val="hybridMultilevel"/>
    <w:tmpl w:val="F15A8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227759"/>
    <w:multiLevelType w:val="multilevel"/>
    <w:tmpl w:val="CED0A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01038E"/>
    <w:multiLevelType w:val="hybridMultilevel"/>
    <w:tmpl w:val="E58482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A34235"/>
    <w:multiLevelType w:val="hybridMultilevel"/>
    <w:tmpl w:val="5D40DF2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14089E"/>
    <w:multiLevelType w:val="hybridMultilevel"/>
    <w:tmpl w:val="6E869A6A"/>
    <w:lvl w:ilvl="0" w:tplc="C8FCEE06">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8961C5"/>
    <w:multiLevelType w:val="multilevel"/>
    <w:tmpl w:val="1DC20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1610F6"/>
    <w:multiLevelType w:val="hybridMultilevel"/>
    <w:tmpl w:val="028AD53E"/>
    <w:lvl w:ilvl="0" w:tplc="FFFFFFFF">
      <w:start w:val="1"/>
      <w:numFmt w:val="bullet"/>
      <w:lvlText w:val="o"/>
      <w:lvlJc w:val="left"/>
      <w:pPr>
        <w:ind w:left="360" w:hanging="360"/>
      </w:pPr>
      <w:rPr>
        <w:rFonts w:ascii="Courier New" w:hAnsi="Courier New" w:hint="default"/>
      </w:rPr>
    </w:lvl>
    <w:lvl w:ilvl="1" w:tplc="FFFFFFFF">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D5401D"/>
    <w:multiLevelType w:val="hybridMultilevel"/>
    <w:tmpl w:val="D3004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590E75"/>
    <w:multiLevelType w:val="hybridMultilevel"/>
    <w:tmpl w:val="B8A670AC"/>
    <w:lvl w:ilvl="0" w:tplc="25C20B66">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7" w15:restartNumberingAfterBreak="0">
    <w:nsid w:val="4B617E6B"/>
    <w:multiLevelType w:val="hybridMultilevel"/>
    <w:tmpl w:val="E5A44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891A15"/>
    <w:multiLevelType w:val="hybridMultilevel"/>
    <w:tmpl w:val="A78E9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6C4F3D"/>
    <w:multiLevelType w:val="hybridMultilevel"/>
    <w:tmpl w:val="29423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6C68C4"/>
    <w:multiLevelType w:val="hybridMultilevel"/>
    <w:tmpl w:val="61C2B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1A7356"/>
    <w:multiLevelType w:val="hybridMultilevel"/>
    <w:tmpl w:val="FFD06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241CDC"/>
    <w:multiLevelType w:val="hybridMultilevel"/>
    <w:tmpl w:val="FB964C0C"/>
    <w:lvl w:ilvl="0" w:tplc="C8FCEE06">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590E4D"/>
    <w:multiLevelType w:val="hybridMultilevel"/>
    <w:tmpl w:val="8548B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456D97"/>
    <w:multiLevelType w:val="hybridMultilevel"/>
    <w:tmpl w:val="68D88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CF4488"/>
    <w:multiLevelType w:val="hybridMultilevel"/>
    <w:tmpl w:val="9DF2F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493D2A"/>
    <w:multiLevelType w:val="hybridMultilevel"/>
    <w:tmpl w:val="58D0B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7461A7"/>
    <w:multiLevelType w:val="hybridMultilevel"/>
    <w:tmpl w:val="075CD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8"/>
  </w:num>
  <w:num w:numId="4">
    <w:abstractNumId w:val="20"/>
  </w:num>
  <w:num w:numId="5">
    <w:abstractNumId w:val="5"/>
  </w:num>
  <w:num w:numId="6">
    <w:abstractNumId w:val="18"/>
  </w:num>
  <w:num w:numId="7">
    <w:abstractNumId w:val="24"/>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19"/>
  </w:num>
  <w:num w:numId="10">
    <w:abstractNumId w:val="11"/>
  </w:num>
  <w:num w:numId="11">
    <w:abstractNumId w:val="10"/>
  </w:num>
  <w:num w:numId="12">
    <w:abstractNumId w:val="15"/>
  </w:num>
  <w:num w:numId="13">
    <w:abstractNumId w:val="0"/>
  </w:num>
  <w:num w:numId="14">
    <w:abstractNumId w:val="21"/>
  </w:num>
  <w:num w:numId="15">
    <w:abstractNumId w:val="16"/>
  </w:num>
  <w:num w:numId="16">
    <w:abstractNumId w:val="13"/>
  </w:num>
  <w:num w:numId="17">
    <w:abstractNumId w:val="9"/>
  </w:num>
  <w:num w:numId="18">
    <w:abstractNumId w:val="14"/>
  </w:num>
  <w:num w:numId="19">
    <w:abstractNumId w:val="1"/>
  </w:num>
  <w:num w:numId="20">
    <w:abstractNumId w:val="22"/>
  </w:num>
  <w:num w:numId="21">
    <w:abstractNumId w:val="12"/>
  </w:num>
  <w:num w:numId="22">
    <w:abstractNumId w:val="23"/>
  </w:num>
  <w:num w:numId="23">
    <w:abstractNumId w:val="27"/>
  </w:num>
  <w:num w:numId="24">
    <w:abstractNumId w:val="17"/>
  </w:num>
  <w:num w:numId="25">
    <w:abstractNumId w:val="2"/>
  </w:num>
  <w:num w:numId="26">
    <w:abstractNumId w:val="4"/>
  </w:num>
  <w:num w:numId="27">
    <w:abstractNumId w:val="2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029"/>
    <w:rsid w:val="0002351F"/>
    <w:rsid w:val="00027C4A"/>
    <w:rsid w:val="000523CC"/>
    <w:rsid w:val="00075124"/>
    <w:rsid w:val="0007755D"/>
    <w:rsid w:val="000814E5"/>
    <w:rsid w:val="000A1D5E"/>
    <w:rsid w:val="000B45CF"/>
    <w:rsid w:val="000C675A"/>
    <w:rsid w:val="000D3AEB"/>
    <w:rsid w:val="000D7029"/>
    <w:rsid w:val="000E0353"/>
    <w:rsid w:val="00106636"/>
    <w:rsid w:val="00131250"/>
    <w:rsid w:val="00150036"/>
    <w:rsid w:val="00161770"/>
    <w:rsid w:val="00165388"/>
    <w:rsid w:val="00172649"/>
    <w:rsid w:val="00172A49"/>
    <w:rsid w:val="00172A7D"/>
    <w:rsid w:val="00177594"/>
    <w:rsid w:val="00180540"/>
    <w:rsid w:val="00194699"/>
    <w:rsid w:val="001C79B7"/>
    <w:rsid w:val="001D11AA"/>
    <w:rsid w:val="001E604F"/>
    <w:rsid w:val="0021417B"/>
    <w:rsid w:val="002327B4"/>
    <w:rsid w:val="00235702"/>
    <w:rsid w:val="002378F9"/>
    <w:rsid w:val="00244E73"/>
    <w:rsid w:val="00245D57"/>
    <w:rsid w:val="002463C4"/>
    <w:rsid w:val="00250427"/>
    <w:rsid w:val="00255459"/>
    <w:rsid w:val="00260BAF"/>
    <w:rsid w:val="00264F2D"/>
    <w:rsid w:val="00266243"/>
    <w:rsid w:val="00287160"/>
    <w:rsid w:val="002A4F30"/>
    <w:rsid w:val="002B3FA8"/>
    <w:rsid w:val="002F0672"/>
    <w:rsid w:val="003008D1"/>
    <w:rsid w:val="0031419D"/>
    <w:rsid w:val="003149E0"/>
    <w:rsid w:val="0031510C"/>
    <w:rsid w:val="003165EA"/>
    <w:rsid w:val="003249F6"/>
    <w:rsid w:val="00326ED2"/>
    <w:rsid w:val="0036261D"/>
    <w:rsid w:val="00370F97"/>
    <w:rsid w:val="003819AC"/>
    <w:rsid w:val="00381A97"/>
    <w:rsid w:val="00382195"/>
    <w:rsid w:val="0038657A"/>
    <w:rsid w:val="003A057C"/>
    <w:rsid w:val="003B030E"/>
    <w:rsid w:val="003B0BAD"/>
    <w:rsid w:val="003B536E"/>
    <w:rsid w:val="003B67BB"/>
    <w:rsid w:val="003D5A13"/>
    <w:rsid w:val="003E100F"/>
    <w:rsid w:val="003E73BF"/>
    <w:rsid w:val="003F2F1E"/>
    <w:rsid w:val="003F5C68"/>
    <w:rsid w:val="00403399"/>
    <w:rsid w:val="00410242"/>
    <w:rsid w:val="00413468"/>
    <w:rsid w:val="00421003"/>
    <w:rsid w:val="00431198"/>
    <w:rsid w:val="00455B7F"/>
    <w:rsid w:val="0046140C"/>
    <w:rsid w:val="00471150"/>
    <w:rsid w:val="004A572F"/>
    <w:rsid w:val="004B4A2F"/>
    <w:rsid w:val="004E0C86"/>
    <w:rsid w:val="004E31BA"/>
    <w:rsid w:val="004E5D19"/>
    <w:rsid w:val="004E6002"/>
    <w:rsid w:val="004E7209"/>
    <w:rsid w:val="004F51FE"/>
    <w:rsid w:val="004F5DFF"/>
    <w:rsid w:val="004F6F36"/>
    <w:rsid w:val="00523C49"/>
    <w:rsid w:val="00540730"/>
    <w:rsid w:val="00543504"/>
    <w:rsid w:val="00545AF9"/>
    <w:rsid w:val="005461C2"/>
    <w:rsid w:val="00565563"/>
    <w:rsid w:val="0057551E"/>
    <w:rsid w:val="00586B19"/>
    <w:rsid w:val="00594F40"/>
    <w:rsid w:val="005A1708"/>
    <w:rsid w:val="005D13B2"/>
    <w:rsid w:val="005D4CB9"/>
    <w:rsid w:val="005E03E0"/>
    <w:rsid w:val="005E4E6E"/>
    <w:rsid w:val="005F0C1C"/>
    <w:rsid w:val="005F5234"/>
    <w:rsid w:val="006303B8"/>
    <w:rsid w:val="00637085"/>
    <w:rsid w:val="0065354A"/>
    <w:rsid w:val="006628FB"/>
    <w:rsid w:val="00673791"/>
    <w:rsid w:val="00681F16"/>
    <w:rsid w:val="0068202F"/>
    <w:rsid w:val="006A2F2D"/>
    <w:rsid w:val="006B1637"/>
    <w:rsid w:val="006C685B"/>
    <w:rsid w:val="007031E8"/>
    <w:rsid w:val="00713152"/>
    <w:rsid w:val="00721B48"/>
    <w:rsid w:val="00724D36"/>
    <w:rsid w:val="0072728F"/>
    <w:rsid w:val="007274BB"/>
    <w:rsid w:val="00731FD8"/>
    <w:rsid w:val="00733D26"/>
    <w:rsid w:val="00734C8A"/>
    <w:rsid w:val="007370E4"/>
    <w:rsid w:val="00746141"/>
    <w:rsid w:val="00753230"/>
    <w:rsid w:val="00755001"/>
    <w:rsid w:val="00791DBC"/>
    <w:rsid w:val="0079442F"/>
    <w:rsid w:val="007A38E6"/>
    <w:rsid w:val="007A6985"/>
    <w:rsid w:val="007B433C"/>
    <w:rsid w:val="007C0FE1"/>
    <w:rsid w:val="007C2156"/>
    <w:rsid w:val="00810921"/>
    <w:rsid w:val="00821CC8"/>
    <w:rsid w:val="00821CE0"/>
    <w:rsid w:val="00823E5B"/>
    <w:rsid w:val="008410C5"/>
    <w:rsid w:val="00842A06"/>
    <w:rsid w:val="0086749C"/>
    <w:rsid w:val="008866FE"/>
    <w:rsid w:val="00892BCA"/>
    <w:rsid w:val="008A060A"/>
    <w:rsid w:val="008A13C8"/>
    <w:rsid w:val="008B15F9"/>
    <w:rsid w:val="008B2EFB"/>
    <w:rsid w:val="008B48AF"/>
    <w:rsid w:val="008C3475"/>
    <w:rsid w:val="008F7E6E"/>
    <w:rsid w:val="009156A9"/>
    <w:rsid w:val="009172E7"/>
    <w:rsid w:val="00924D90"/>
    <w:rsid w:val="00925567"/>
    <w:rsid w:val="00941149"/>
    <w:rsid w:val="009457C0"/>
    <w:rsid w:val="00972D7D"/>
    <w:rsid w:val="00985151"/>
    <w:rsid w:val="00990FF2"/>
    <w:rsid w:val="0099786B"/>
    <w:rsid w:val="009A0A3B"/>
    <w:rsid w:val="009A6B70"/>
    <w:rsid w:val="009B1513"/>
    <w:rsid w:val="009C4359"/>
    <w:rsid w:val="009C5BE6"/>
    <w:rsid w:val="009C668F"/>
    <w:rsid w:val="009D31A3"/>
    <w:rsid w:val="009D5902"/>
    <w:rsid w:val="00A019DE"/>
    <w:rsid w:val="00A12FB8"/>
    <w:rsid w:val="00A16641"/>
    <w:rsid w:val="00A27A4A"/>
    <w:rsid w:val="00A27B52"/>
    <w:rsid w:val="00A458A0"/>
    <w:rsid w:val="00A50E7A"/>
    <w:rsid w:val="00A55AA5"/>
    <w:rsid w:val="00A62207"/>
    <w:rsid w:val="00A66018"/>
    <w:rsid w:val="00A867DF"/>
    <w:rsid w:val="00A92334"/>
    <w:rsid w:val="00AA3475"/>
    <w:rsid w:val="00B072D8"/>
    <w:rsid w:val="00B0794D"/>
    <w:rsid w:val="00B2737A"/>
    <w:rsid w:val="00B569AD"/>
    <w:rsid w:val="00B5753F"/>
    <w:rsid w:val="00B61EE5"/>
    <w:rsid w:val="00B66F97"/>
    <w:rsid w:val="00B84546"/>
    <w:rsid w:val="00B90504"/>
    <w:rsid w:val="00BC1003"/>
    <w:rsid w:val="00C2301C"/>
    <w:rsid w:val="00C242C2"/>
    <w:rsid w:val="00C30A43"/>
    <w:rsid w:val="00C36F56"/>
    <w:rsid w:val="00C411CA"/>
    <w:rsid w:val="00C41C46"/>
    <w:rsid w:val="00C42217"/>
    <w:rsid w:val="00C50718"/>
    <w:rsid w:val="00C50E67"/>
    <w:rsid w:val="00C512F1"/>
    <w:rsid w:val="00C57895"/>
    <w:rsid w:val="00C6634B"/>
    <w:rsid w:val="00C75E98"/>
    <w:rsid w:val="00C84D39"/>
    <w:rsid w:val="00C94C56"/>
    <w:rsid w:val="00CA1D1B"/>
    <w:rsid w:val="00CE5095"/>
    <w:rsid w:val="00CF056C"/>
    <w:rsid w:val="00CF331A"/>
    <w:rsid w:val="00CF79E7"/>
    <w:rsid w:val="00D023B3"/>
    <w:rsid w:val="00D06F81"/>
    <w:rsid w:val="00D12551"/>
    <w:rsid w:val="00D12A40"/>
    <w:rsid w:val="00D43DF7"/>
    <w:rsid w:val="00D4763F"/>
    <w:rsid w:val="00D47D02"/>
    <w:rsid w:val="00D55F53"/>
    <w:rsid w:val="00D65AD7"/>
    <w:rsid w:val="00D8174E"/>
    <w:rsid w:val="00D82BFA"/>
    <w:rsid w:val="00D97CA7"/>
    <w:rsid w:val="00DA112E"/>
    <w:rsid w:val="00DA3E28"/>
    <w:rsid w:val="00DB1592"/>
    <w:rsid w:val="00DB34E0"/>
    <w:rsid w:val="00DB5379"/>
    <w:rsid w:val="00DC2DE4"/>
    <w:rsid w:val="00DD4092"/>
    <w:rsid w:val="00DF2AED"/>
    <w:rsid w:val="00E012B9"/>
    <w:rsid w:val="00E069F2"/>
    <w:rsid w:val="00E06D0A"/>
    <w:rsid w:val="00E1191F"/>
    <w:rsid w:val="00E1768A"/>
    <w:rsid w:val="00E36989"/>
    <w:rsid w:val="00E37B66"/>
    <w:rsid w:val="00E459BE"/>
    <w:rsid w:val="00E51C43"/>
    <w:rsid w:val="00E56106"/>
    <w:rsid w:val="00E71C39"/>
    <w:rsid w:val="00E769C7"/>
    <w:rsid w:val="00E84387"/>
    <w:rsid w:val="00EB71B2"/>
    <w:rsid w:val="00ED0485"/>
    <w:rsid w:val="00ED0C86"/>
    <w:rsid w:val="00ED4EB4"/>
    <w:rsid w:val="00EE402B"/>
    <w:rsid w:val="00F2189B"/>
    <w:rsid w:val="00F33C91"/>
    <w:rsid w:val="00F71CC7"/>
    <w:rsid w:val="00F77039"/>
    <w:rsid w:val="00F8246C"/>
    <w:rsid w:val="00F939B6"/>
    <w:rsid w:val="00F96265"/>
    <w:rsid w:val="00FC7F3C"/>
    <w:rsid w:val="00FF2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80F2A"/>
  <w15:chartTrackingRefBased/>
  <w15:docId w15:val="{8DE13D19-65BB-4C4C-B377-89C84CE1D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DA3E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43504"/>
    <w:pPr>
      <w:ind w:left="720"/>
      <w:contextualSpacing/>
    </w:pPr>
  </w:style>
  <w:style w:type="character" w:styleId="Odkaznakomentr">
    <w:name w:val="annotation reference"/>
    <w:basedOn w:val="Predvolenpsmoodseku"/>
    <w:uiPriority w:val="99"/>
    <w:semiHidden/>
    <w:unhideWhenUsed/>
    <w:rsid w:val="006303B8"/>
    <w:rPr>
      <w:sz w:val="16"/>
      <w:szCs w:val="16"/>
    </w:rPr>
  </w:style>
  <w:style w:type="paragraph" w:styleId="Textkomentra">
    <w:name w:val="annotation text"/>
    <w:basedOn w:val="Normlny"/>
    <w:link w:val="TextkomentraChar"/>
    <w:uiPriority w:val="99"/>
    <w:semiHidden/>
    <w:unhideWhenUsed/>
    <w:rsid w:val="006303B8"/>
    <w:pPr>
      <w:spacing w:line="240" w:lineRule="auto"/>
    </w:pPr>
    <w:rPr>
      <w:sz w:val="20"/>
      <w:szCs w:val="20"/>
    </w:rPr>
  </w:style>
  <w:style w:type="character" w:customStyle="1" w:styleId="TextkomentraChar">
    <w:name w:val="Text komentára Char"/>
    <w:basedOn w:val="Predvolenpsmoodseku"/>
    <w:link w:val="Textkomentra"/>
    <w:uiPriority w:val="99"/>
    <w:semiHidden/>
    <w:rsid w:val="006303B8"/>
    <w:rPr>
      <w:sz w:val="20"/>
      <w:szCs w:val="20"/>
    </w:rPr>
  </w:style>
  <w:style w:type="paragraph" w:styleId="Predmetkomentra">
    <w:name w:val="annotation subject"/>
    <w:basedOn w:val="Textkomentra"/>
    <w:next w:val="Textkomentra"/>
    <w:link w:val="PredmetkomentraChar"/>
    <w:uiPriority w:val="99"/>
    <w:semiHidden/>
    <w:unhideWhenUsed/>
    <w:rsid w:val="006303B8"/>
    <w:rPr>
      <w:b/>
      <w:bCs/>
    </w:rPr>
  </w:style>
  <w:style w:type="character" w:customStyle="1" w:styleId="PredmetkomentraChar">
    <w:name w:val="Predmet komentára Char"/>
    <w:basedOn w:val="TextkomentraChar"/>
    <w:link w:val="Predmetkomentra"/>
    <w:uiPriority w:val="99"/>
    <w:semiHidden/>
    <w:rsid w:val="006303B8"/>
    <w:rPr>
      <w:b/>
      <w:bCs/>
      <w:sz w:val="20"/>
      <w:szCs w:val="20"/>
    </w:rPr>
  </w:style>
  <w:style w:type="paragraph" w:styleId="Textbubliny">
    <w:name w:val="Balloon Text"/>
    <w:basedOn w:val="Normlny"/>
    <w:link w:val="TextbublinyChar"/>
    <w:uiPriority w:val="99"/>
    <w:semiHidden/>
    <w:unhideWhenUsed/>
    <w:rsid w:val="006303B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303B8"/>
    <w:rPr>
      <w:rFonts w:ascii="Segoe UI" w:hAnsi="Segoe UI" w:cs="Segoe UI"/>
      <w:sz w:val="18"/>
      <w:szCs w:val="18"/>
    </w:rPr>
  </w:style>
  <w:style w:type="paragraph" w:styleId="Textpoznmkypodiarou">
    <w:name w:val="footnote text"/>
    <w:basedOn w:val="Normlny"/>
    <w:link w:val="TextpoznmkypodiarouChar"/>
    <w:uiPriority w:val="99"/>
    <w:semiHidden/>
    <w:unhideWhenUsed/>
    <w:rsid w:val="00D12551"/>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D12551"/>
    <w:rPr>
      <w:sz w:val="20"/>
      <w:szCs w:val="20"/>
    </w:rPr>
  </w:style>
  <w:style w:type="character" w:styleId="Odkaznapoznmkupodiarou">
    <w:name w:val="footnote reference"/>
    <w:basedOn w:val="Predvolenpsmoodseku"/>
    <w:uiPriority w:val="99"/>
    <w:semiHidden/>
    <w:unhideWhenUsed/>
    <w:rsid w:val="00D12551"/>
    <w:rPr>
      <w:vertAlign w:val="superscript"/>
    </w:rPr>
  </w:style>
  <w:style w:type="character" w:styleId="Hypertextovprepojenie">
    <w:name w:val="Hyperlink"/>
    <w:basedOn w:val="Predvolenpsmoodseku"/>
    <w:uiPriority w:val="99"/>
    <w:unhideWhenUsed/>
    <w:rsid w:val="00B2737A"/>
    <w:rPr>
      <w:color w:val="0563C1" w:themeColor="hyperlink"/>
      <w:u w:val="single"/>
    </w:rPr>
  </w:style>
  <w:style w:type="table" w:styleId="Mriekatabuky">
    <w:name w:val="Table Grid"/>
    <w:basedOn w:val="Normlnatabuka"/>
    <w:uiPriority w:val="39"/>
    <w:rsid w:val="00681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DA3E28"/>
    <w:rPr>
      <w:rFonts w:asciiTheme="majorHAnsi" w:eastAsiaTheme="majorEastAsia" w:hAnsiTheme="majorHAnsi" w:cstheme="majorBidi"/>
      <w:color w:val="2E74B5" w:themeColor="accent1" w:themeShade="BF"/>
      <w:sz w:val="32"/>
      <w:szCs w:val="32"/>
    </w:rPr>
  </w:style>
  <w:style w:type="paragraph" w:styleId="Hlavika">
    <w:name w:val="header"/>
    <w:basedOn w:val="Normlny"/>
    <w:link w:val="HlavikaChar"/>
    <w:uiPriority w:val="99"/>
    <w:unhideWhenUsed/>
    <w:rsid w:val="00D4763F"/>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D4763F"/>
  </w:style>
  <w:style w:type="paragraph" w:styleId="Pta">
    <w:name w:val="footer"/>
    <w:basedOn w:val="Normlny"/>
    <w:link w:val="PtaChar"/>
    <w:uiPriority w:val="99"/>
    <w:unhideWhenUsed/>
    <w:rsid w:val="00D4763F"/>
    <w:pPr>
      <w:tabs>
        <w:tab w:val="center" w:pos="4513"/>
        <w:tab w:val="right" w:pos="9026"/>
      </w:tabs>
      <w:spacing w:after="0" w:line="240" w:lineRule="auto"/>
    </w:pPr>
  </w:style>
  <w:style w:type="character" w:customStyle="1" w:styleId="PtaChar">
    <w:name w:val="Päta Char"/>
    <w:basedOn w:val="Predvolenpsmoodseku"/>
    <w:link w:val="Pta"/>
    <w:uiPriority w:val="99"/>
    <w:rsid w:val="00D4763F"/>
  </w:style>
  <w:style w:type="character" w:customStyle="1" w:styleId="Nevyrieenzmienka1">
    <w:name w:val="Nevyriešená zmienka1"/>
    <w:basedOn w:val="Predvolenpsmoodseku"/>
    <w:uiPriority w:val="99"/>
    <w:semiHidden/>
    <w:unhideWhenUsed/>
    <w:rsid w:val="002357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897123">
      <w:bodyDiv w:val="1"/>
      <w:marLeft w:val="0"/>
      <w:marRight w:val="0"/>
      <w:marTop w:val="0"/>
      <w:marBottom w:val="0"/>
      <w:divBdr>
        <w:top w:val="none" w:sz="0" w:space="0" w:color="auto"/>
        <w:left w:val="none" w:sz="0" w:space="0" w:color="auto"/>
        <w:bottom w:val="none" w:sz="0" w:space="0" w:color="auto"/>
        <w:right w:val="none" w:sz="0" w:space="0" w:color="auto"/>
      </w:divBdr>
    </w:div>
    <w:div w:id="897281199">
      <w:bodyDiv w:val="1"/>
      <w:marLeft w:val="0"/>
      <w:marRight w:val="0"/>
      <w:marTop w:val="0"/>
      <w:marBottom w:val="0"/>
      <w:divBdr>
        <w:top w:val="none" w:sz="0" w:space="0" w:color="auto"/>
        <w:left w:val="none" w:sz="0" w:space="0" w:color="auto"/>
        <w:bottom w:val="none" w:sz="0" w:space="0" w:color="auto"/>
        <w:right w:val="none" w:sz="0" w:space="0" w:color="auto"/>
      </w:divBdr>
    </w:div>
    <w:div w:id="96049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rd.ec.europa.eu/enrd-thematic-work/long-term-rural-vision/long-term-rural-vision-portal/resources_en" TargetMode="External"/><Relationship Id="rId13" Type="http://schemas.openxmlformats.org/officeDocument/2006/relationships/hyperlink" Target="https://www.mentimeter.com/" TargetMode="External"/><Relationship Id="rId18" Type="http://schemas.openxmlformats.org/officeDocument/2006/relationships/image" Target="media/image4.png"/><Relationship Id="rId26" Type="http://schemas.openxmlformats.org/officeDocument/2006/relationships/hyperlink" Target="http://www.lupinworks.com/roche/workshops/2-techniques.php"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www.sli.do/" TargetMode="External"/><Relationship Id="rId17" Type="http://schemas.openxmlformats.org/officeDocument/2006/relationships/image" Target="media/image3.png"/><Relationship Id="rId25" Type="http://schemas.openxmlformats.org/officeDocument/2006/relationships/hyperlink" Target="https://www.artofhosting.org/"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EC-RURAL-VISION-WELCOME-TO-OUR-RURAL@ec.europa.eu"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rural-interfaces.eu/resources-and-tools/stakeholder-engagement-tools/" TargetMode="External"/><Relationship Id="rId5" Type="http://schemas.openxmlformats.org/officeDocument/2006/relationships/webSettings" Target="webSettings.xml"/><Relationship Id="rId15" Type="http://schemas.openxmlformats.org/officeDocument/2006/relationships/hyperlink" Target="https://www.mentimeter.com/" TargetMode="External"/><Relationship Id="rId23" Type="http://schemas.openxmlformats.org/officeDocument/2006/relationships/hyperlink" Target="https://enrd.ec.europa.eu/enrd-thematic-work/long-term-rural-vision/long-term-rural-vision-portal/resources_en"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EC-RURAL-VISION-WELCOME-TO-OUR-RURAL@ec.europa.eu" TargetMode="External"/><Relationship Id="rId14" Type="http://schemas.openxmlformats.org/officeDocument/2006/relationships/hyperlink" Target="https://www.sli.do/" TargetMode="External"/><Relationship Id="rId22" Type="http://schemas.openxmlformats.org/officeDocument/2006/relationships/hyperlink" Target="mailto:EC-RURAL-VISION-WELCOME-TO-OUR-RURAL@ec.europa.eu"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6D2397209C1CB41907A7E827BF9DE08" ma:contentTypeVersion="15" ma:contentTypeDescription="Create a new document." ma:contentTypeScope="" ma:versionID="b7908860adfb8f1c233ec339071445eb">
  <xsd:schema xmlns:xsd="http://www.w3.org/2001/XMLSchema" xmlns:xs="http://www.w3.org/2001/XMLSchema" xmlns:p="http://schemas.microsoft.com/office/2006/metadata/properties" xmlns:ns2="ffb22608-6c2a-4d05-a4a6-322fbe1fda68" xmlns:ns3="2b0bfc33-d7af-4577-8b53-dfc71542dcbe" targetNamespace="http://schemas.microsoft.com/office/2006/metadata/properties" ma:root="true" ma:fieldsID="a7baf4f6b5a3925a3ac1d69f4eecd656" ns2:_="" ns3:_="">
    <xsd:import namespace="ffb22608-6c2a-4d05-a4a6-322fbe1fda68"/>
    <xsd:import namespace="2b0bfc33-d7af-4577-8b53-dfc71542dcbe"/>
    <xsd:element name="properties">
      <xsd:complexType>
        <xsd:sequence>
          <xsd:element name="documentManagement">
            <xsd:complexType>
              <xsd:all>
                <xsd:element ref="ns2:SharedWithUsers" minOccurs="0"/>
                <xsd:element ref="ns2:SharedWithDetails" minOccurs="0"/>
                <xsd:element ref="ns3:Last_x0020_user"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22608-6c2a-4d05-a4a6-322fbe1fda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b0bfc33-d7af-4577-8b53-dfc71542dcbe" elementFormDefault="qualified">
    <xsd:import namespace="http://schemas.microsoft.com/office/2006/documentManagement/types"/>
    <xsd:import namespace="http://schemas.microsoft.com/office/infopath/2007/PartnerControls"/>
    <xsd:element name="Last_x0020_user" ma:index="10" nillable="true" ma:displayName="Last user" ma:SearchPeopleOnly="false" ma:SharePointGroup="0" ma:internalName="Last_x0020_us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st_x0020_user xmlns="2b0bfc33-d7af-4577-8b53-dfc71542dcbe">
      <UserInfo>
        <DisplayName/>
        <AccountId xsi:nil="true"/>
        <AccountType/>
      </UserInfo>
    </Last_x0020_user>
  </documentManagement>
</p:properties>
</file>

<file path=customXml/itemProps1.xml><?xml version="1.0" encoding="utf-8"?>
<ds:datastoreItem xmlns:ds="http://schemas.openxmlformats.org/officeDocument/2006/customXml" ds:itemID="{58557B35-FE6C-4925-88BF-732D6EF0CCD6}">
  <ds:schemaRefs>
    <ds:schemaRef ds:uri="http://schemas.openxmlformats.org/officeDocument/2006/bibliography"/>
  </ds:schemaRefs>
</ds:datastoreItem>
</file>

<file path=customXml/itemProps2.xml><?xml version="1.0" encoding="utf-8"?>
<ds:datastoreItem xmlns:ds="http://schemas.openxmlformats.org/officeDocument/2006/customXml" ds:itemID="{9A8B5E5C-D311-4035-8EF6-D2D793A1A76A}"/>
</file>

<file path=customXml/itemProps3.xml><?xml version="1.0" encoding="utf-8"?>
<ds:datastoreItem xmlns:ds="http://schemas.openxmlformats.org/officeDocument/2006/customXml" ds:itemID="{2F024359-F05C-4449-9EAE-2F0839FEA6FE}"/>
</file>

<file path=customXml/itemProps4.xml><?xml version="1.0" encoding="utf-8"?>
<ds:datastoreItem xmlns:ds="http://schemas.openxmlformats.org/officeDocument/2006/customXml" ds:itemID="{B39B1B08-8707-443C-BAC7-6BB4372DE24F}"/>
</file>

<file path=docProps/app.xml><?xml version="1.0" encoding="utf-8"?>
<Properties xmlns="http://schemas.openxmlformats.org/officeDocument/2006/extended-properties" xmlns:vt="http://schemas.openxmlformats.org/officeDocument/2006/docPropsVTypes">
  <Template>Normal</Template>
  <TotalTime>9</TotalTime>
  <Pages>16</Pages>
  <Words>3089</Words>
  <Characters>17608</Characters>
  <Application>Microsoft Office Word</Application>
  <DocSecurity>0</DocSecurity>
  <Lines>146</Lines>
  <Paragraphs>41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PEPPIETTE Zelie (AGRI)</dc:creator>
  <cp:keywords/>
  <dc:description/>
  <cp:lastModifiedBy>Veronika</cp:lastModifiedBy>
  <cp:revision>8</cp:revision>
  <dcterms:created xsi:type="dcterms:W3CDTF">2020-11-09T13:56:00Z</dcterms:created>
  <dcterms:modified xsi:type="dcterms:W3CDTF">2020-12-04T12:35:00Z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0x01010076D2397209C1CB41907A7E827BF9DE08</vt:lpwstr>
  </property>
</Properties>
</file>